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C3" w:rsidRPr="00917980" w:rsidRDefault="00DA55C3" w:rsidP="00917980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  <w:r w:rsidRPr="00917980">
        <w:rPr>
          <w:rFonts w:ascii="Times New Roman" w:hAnsi="Times New Roman"/>
          <w:b/>
          <w:szCs w:val="24"/>
        </w:rPr>
        <w:t xml:space="preserve">                                  ОБЩИНСКИ СЪВЕТ –гр. МИЗИЯ, обл. ВРАЦА</w:t>
      </w:r>
    </w:p>
    <w:p w:rsidR="00DA55C3" w:rsidRPr="00917980" w:rsidRDefault="00DA55C3" w:rsidP="00917980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  <w:r w:rsidRPr="00917980">
        <w:rPr>
          <w:rFonts w:ascii="Times New Roman" w:hAnsi="Times New Roman"/>
          <w:b/>
          <w:szCs w:val="24"/>
        </w:rPr>
        <w:t xml:space="preserve">                                                               Мандат 2015-2019 г.</w:t>
      </w:r>
    </w:p>
    <w:p w:rsidR="00DA55C3" w:rsidRPr="00917980" w:rsidRDefault="00DA55C3" w:rsidP="00917980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</w:p>
    <w:p w:rsidR="00DA55C3" w:rsidRPr="00917980" w:rsidRDefault="00DA55C3" w:rsidP="00917980">
      <w:pPr>
        <w:pStyle w:val="aa"/>
        <w:tabs>
          <w:tab w:val="left" w:pos="4466"/>
        </w:tabs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</w:rPr>
        <w:t>П Р О Т О К О Л</w:t>
      </w:r>
    </w:p>
    <w:p w:rsidR="00DA55C3" w:rsidRPr="00917980" w:rsidRDefault="00DA55C3" w:rsidP="00917980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917980">
        <w:rPr>
          <w:rFonts w:ascii="Times New Roman" w:hAnsi="Times New Roman"/>
          <w:sz w:val="24"/>
          <w:szCs w:val="24"/>
        </w:rPr>
        <w:t xml:space="preserve">                                                                      № 3</w:t>
      </w:r>
      <w:r w:rsidR="00B97E11" w:rsidRPr="00917980">
        <w:rPr>
          <w:rFonts w:ascii="Times New Roman" w:hAnsi="Times New Roman"/>
          <w:sz w:val="24"/>
          <w:szCs w:val="24"/>
        </w:rPr>
        <w:t>4/ 27</w:t>
      </w:r>
      <w:r w:rsidRPr="00917980">
        <w:rPr>
          <w:rFonts w:ascii="Times New Roman" w:hAnsi="Times New Roman"/>
          <w:sz w:val="24"/>
          <w:szCs w:val="24"/>
        </w:rPr>
        <w:t>.0</w:t>
      </w:r>
      <w:r w:rsidR="00B97E11" w:rsidRPr="00917980">
        <w:rPr>
          <w:rFonts w:ascii="Times New Roman" w:hAnsi="Times New Roman"/>
          <w:sz w:val="24"/>
          <w:szCs w:val="24"/>
        </w:rPr>
        <w:t>7</w:t>
      </w:r>
      <w:r w:rsidRPr="00917980">
        <w:rPr>
          <w:rFonts w:ascii="Times New Roman" w:hAnsi="Times New Roman"/>
          <w:sz w:val="24"/>
          <w:szCs w:val="24"/>
        </w:rPr>
        <w:t>.2017 г.</w:t>
      </w:r>
    </w:p>
    <w:p w:rsidR="00DA55C3" w:rsidRPr="00917980" w:rsidRDefault="00DA55C3" w:rsidP="00917980">
      <w:pPr>
        <w:pStyle w:val="aa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55C3" w:rsidRPr="00917980" w:rsidRDefault="00B97E11" w:rsidP="00917980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917980">
        <w:rPr>
          <w:rFonts w:ascii="Times New Roman" w:hAnsi="Times New Roman"/>
          <w:sz w:val="24"/>
          <w:szCs w:val="24"/>
        </w:rPr>
        <w:t xml:space="preserve">          Днес, 27  юли 2017 г.,  /четвъртък</w:t>
      </w:r>
      <w:r w:rsidR="00DA55C3" w:rsidRPr="00917980">
        <w:rPr>
          <w:rFonts w:ascii="Times New Roman" w:hAnsi="Times New Roman"/>
          <w:sz w:val="24"/>
          <w:szCs w:val="24"/>
        </w:rPr>
        <w:t xml:space="preserve"> /от 16.00 часа в  Зала № 107 в сградата на о</w:t>
      </w:r>
      <w:r w:rsidR="00877394">
        <w:rPr>
          <w:rFonts w:ascii="Times New Roman" w:hAnsi="Times New Roman"/>
          <w:sz w:val="24"/>
          <w:szCs w:val="24"/>
        </w:rPr>
        <w:t>бщинска администрация</w:t>
      </w:r>
      <w:r w:rsidR="008773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7394">
        <w:rPr>
          <w:rFonts w:ascii="Times New Roman" w:hAnsi="Times New Roman"/>
          <w:sz w:val="24"/>
          <w:szCs w:val="24"/>
        </w:rPr>
        <w:t>Мизия,</w:t>
      </w:r>
      <w:r w:rsidR="008773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7394">
        <w:rPr>
          <w:rFonts w:ascii="Times New Roman" w:hAnsi="Times New Roman"/>
          <w:sz w:val="24"/>
          <w:szCs w:val="24"/>
        </w:rPr>
        <w:t>се</w:t>
      </w:r>
      <w:r w:rsidR="008773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55C3" w:rsidRPr="00917980">
        <w:rPr>
          <w:rFonts w:ascii="Times New Roman" w:hAnsi="Times New Roman"/>
          <w:sz w:val="24"/>
          <w:szCs w:val="24"/>
        </w:rPr>
        <w:t>проведе</w:t>
      </w:r>
      <w:r w:rsidR="00877394">
        <w:rPr>
          <w:rFonts w:ascii="Times New Roman" w:hAnsi="Times New Roman"/>
          <w:b/>
          <w:sz w:val="24"/>
          <w:szCs w:val="24"/>
        </w:rPr>
        <w:t xml:space="preserve">  ТРИДЕСЕТ И</w:t>
      </w:r>
      <w:r w:rsidR="008773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17980">
        <w:rPr>
          <w:rFonts w:ascii="Times New Roman" w:hAnsi="Times New Roman"/>
          <w:b/>
          <w:sz w:val="24"/>
          <w:szCs w:val="24"/>
        </w:rPr>
        <w:t>ЧЕТВЪРТО</w:t>
      </w:r>
      <w:r w:rsidR="008773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A55C3" w:rsidRPr="00917980">
        <w:rPr>
          <w:rFonts w:ascii="Times New Roman" w:hAnsi="Times New Roman"/>
          <w:b/>
          <w:sz w:val="24"/>
          <w:szCs w:val="24"/>
        </w:rPr>
        <w:t>РЕДОВНО   ЗАСЕДАНИЕ</w:t>
      </w:r>
      <w:r w:rsidR="00DA55C3" w:rsidRPr="00917980">
        <w:rPr>
          <w:rFonts w:ascii="Times New Roman" w:hAnsi="Times New Roman"/>
          <w:sz w:val="24"/>
          <w:szCs w:val="24"/>
        </w:rPr>
        <w:t xml:space="preserve">  на   Общински съвет – Мизия за мандат 2015 – 2019 г., в което взеха участие </w:t>
      </w:r>
      <w:r w:rsidR="00DA55C3" w:rsidRPr="00917980">
        <w:rPr>
          <w:rFonts w:ascii="Times New Roman" w:hAnsi="Times New Roman"/>
          <w:sz w:val="24"/>
          <w:szCs w:val="24"/>
          <w:lang w:val="en-US"/>
        </w:rPr>
        <w:t>1</w:t>
      </w:r>
      <w:r w:rsidR="00DA55C3" w:rsidRPr="00917980">
        <w:rPr>
          <w:rFonts w:ascii="Times New Roman" w:hAnsi="Times New Roman"/>
          <w:sz w:val="24"/>
          <w:szCs w:val="24"/>
        </w:rPr>
        <w:t xml:space="preserve">2  общински съветници , а именно: </w:t>
      </w:r>
      <w:r w:rsidRPr="00917980">
        <w:rPr>
          <w:rFonts w:ascii="Times New Roman" w:hAnsi="Times New Roman"/>
          <w:sz w:val="24"/>
          <w:szCs w:val="24"/>
        </w:rPr>
        <w:t xml:space="preserve">Валя Теодосиева Берчева,  </w:t>
      </w:r>
      <w:r w:rsidR="00DA55C3" w:rsidRPr="00917980">
        <w:rPr>
          <w:rFonts w:ascii="Times New Roman" w:hAnsi="Times New Roman"/>
          <w:sz w:val="24"/>
          <w:szCs w:val="24"/>
        </w:rPr>
        <w:t>Галя Венкова Ангелова,   Евгени Славчев Николов, Иван Петков Даков, Иво Тодоров Иванов, Йорданка Цветкова Бадикова, Лидия Костова Методиева, Сашка Димитрова Началнишка , Стоянчо Величков Радойски, Страшимир Симеонов Страшимиров , Теменужка Маринова Желязкова  и</w:t>
      </w:r>
      <w:r w:rsidR="00DA55C3" w:rsidRPr="00917980">
        <w:rPr>
          <w:rFonts w:ascii="Times New Roman" w:hAnsi="Times New Roman"/>
          <w:b/>
          <w:sz w:val="24"/>
          <w:szCs w:val="24"/>
        </w:rPr>
        <w:t xml:space="preserve"> </w:t>
      </w:r>
      <w:r w:rsidR="00DA55C3" w:rsidRPr="00917980">
        <w:rPr>
          <w:rFonts w:ascii="Times New Roman" w:hAnsi="Times New Roman"/>
          <w:sz w:val="24"/>
          <w:szCs w:val="24"/>
        </w:rPr>
        <w:t xml:space="preserve">Цветан Василев Петров. Отсъства: </w:t>
      </w:r>
      <w:r w:rsidRPr="00917980">
        <w:rPr>
          <w:rFonts w:ascii="Times New Roman" w:hAnsi="Times New Roman"/>
          <w:sz w:val="24"/>
          <w:szCs w:val="24"/>
        </w:rPr>
        <w:t xml:space="preserve">Борислав Христов Тоев,  </w:t>
      </w:r>
      <w:r w:rsidR="00DA55C3" w:rsidRPr="00917980">
        <w:rPr>
          <w:rFonts w:ascii="Times New Roman" w:hAnsi="Times New Roman"/>
          <w:sz w:val="24"/>
          <w:szCs w:val="24"/>
        </w:rPr>
        <w:t xml:space="preserve">по уважителни причини.     </w:t>
      </w:r>
    </w:p>
    <w:p w:rsidR="00DA55C3" w:rsidRPr="00917980" w:rsidRDefault="00DA55C3" w:rsidP="00917980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917980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917980">
        <w:rPr>
          <w:rFonts w:ascii="Times New Roman" w:hAnsi="Times New Roman"/>
          <w:sz w:val="24"/>
          <w:szCs w:val="24"/>
        </w:rPr>
        <w:t xml:space="preserve">На заседанието присъстваха Д-р Виолин Крушовенски - Кмет на община Мизия, </w:t>
      </w:r>
      <w:r w:rsidR="00B97E11" w:rsidRPr="00917980">
        <w:rPr>
          <w:rFonts w:ascii="Times New Roman" w:hAnsi="Times New Roman"/>
          <w:sz w:val="24"/>
          <w:szCs w:val="24"/>
        </w:rPr>
        <w:t xml:space="preserve">г-жа Дамянова – Зам. Кмет на община Мизия, </w:t>
      </w:r>
      <w:r w:rsidRPr="00917980">
        <w:rPr>
          <w:rFonts w:ascii="Times New Roman" w:hAnsi="Times New Roman"/>
          <w:sz w:val="24"/>
          <w:szCs w:val="24"/>
        </w:rPr>
        <w:t>г-жа Лехчевска – Секретар на община Мизия,  г-н Илиевски –кмет на с. Крушовица</w:t>
      </w:r>
      <w:r w:rsidR="00877394">
        <w:rPr>
          <w:rFonts w:ascii="Times New Roman" w:hAnsi="Times New Roman"/>
          <w:sz w:val="24"/>
          <w:szCs w:val="24"/>
        </w:rPr>
        <w:t>, г</w:t>
      </w:r>
      <w:r w:rsidR="00B97E11" w:rsidRPr="00917980">
        <w:rPr>
          <w:rFonts w:ascii="Times New Roman" w:hAnsi="Times New Roman"/>
          <w:sz w:val="24"/>
          <w:szCs w:val="24"/>
        </w:rPr>
        <w:t xml:space="preserve">-жа Димитрова- Кмет  на кметство с. Софрониево, </w:t>
      </w:r>
      <w:r w:rsidRPr="00917980">
        <w:rPr>
          <w:rFonts w:ascii="Times New Roman" w:hAnsi="Times New Roman"/>
          <w:sz w:val="24"/>
          <w:szCs w:val="24"/>
        </w:rPr>
        <w:t xml:space="preserve">  г-н Костадинов – Кмет на с. Войводово и г-жа Иванова – кметски наместник на с. Сарае</w:t>
      </w:r>
      <w:r w:rsidR="00B97E11" w:rsidRPr="00917980">
        <w:rPr>
          <w:rFonts w:ascii="Times New Roman" w:hAnsi="Times New Roman"/>
          <w:sz w:val="24"/>
          <w:szCs w:val="24"/>
        </w:rPr>
        <w:t>во, докладчици по дневния ред  ,</w:t>
      </w:r>
      <w:r w:rsidRPr="00917980">
        <w:rPr>
          <w:rFonts w:ascii="Times New Roman" w:hAnsi="Times New Roman"/>
          <w:sz w:val="24"/>
          <w:szCs w:val="24"/>
        </w:rPr>
        <w:t xml:space="preserve">  специалисти от общинска администрация</w:t>
      </w:r>
      <w:r w:rsidR="00B97E11" w:rsidRPr="00917980">
        <w:rPr>
          <w:rFonts w:ascii="Times New Roman" w:hAnsi="Times New Roman"/>
          <w:sz w:val="24"/>
          <w:szCs w:val="24"/>
        </w:rPr>
        <w:t xml:space="preserve"> и г-жа Стоянова – Директор на ОУ</w:t>
      </w:r>
      <w:r w:rsidR="004B46CC">
        <w:rPr>
          <w:rFonts w:ascii="Times New Roman" w:hAnsi="Times New Roman"/>
          <w:sz w:val="24"/>
          <w:szCs w:val="24"/>
        </w:rPr>
        <w:t xml:space="preserve"> </w:t>
      </w:r>
      <w:r w:rsidR="000A77FD" w:rsidRPr="00917980">
        <w:rPr>
          <w:rFonts w:ascii="Times New Roman" w:hAnsi="Times New Roman"/>
          <w:sz w:val="24"/>
          <w:szCs w:val="24"/>
        </w:rPr>
        <w:t>”</w:t>
      </w:r>
      <w:r w:rsidR="00D14ADE">
        <w:rPr>
          <w:rFonts w:ascii="Times New Roman" w:hAnsi="Times New Roman"/>
          <w:sz w:val="24"/>
          <w:szCs w:val="24"/>
        </w:rPr>
        <w:t>Хр.</w:t>
      </w:r>
      <w:r w:rsidR="004B46CC">
        <w:rPr>
          <w:rFonts w:ascii="Times New Roman" w:hAnsi="Times New Roman"/>
          <w:sz w:val="24"/>
          <w:szCs w:val="24"/>
        </w:rPr>
        <w:t>Ботев”</w:t>
      </w:r>
      <w:r w:rsidR="00B97E11" w:rsidRPr="00917980">
        <w:rPr>
          <w:rFonts w:ascii="Times New Roman" w:hAnsi="Times New Roman"/>
          <w:sz w:val="24"/>
          <w:szCs w:val="24"/>
        </w:rPr>
        <w:t xml:space="preserve">  с. Крушовица</w:t>
      </w:r>
      <w:r w:rsidRPr="009179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7980">
        <w:rPr>
          <w:rFonts w:ascii="Times New Roman" w:hAnsi="Times New Roman"/>
          <w:sz w:val="24"/>
          <w:szCs w:val="24"/>
        </w:rPr>
        <w:t>.</w:t>
      </w:r>
    </w:p>
    <w:p w:rsidR="000A77FD" w:rsidRPr="00917980" w:rsidRDefault="00DA55C3" w:rsidP="00917980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917980">
        <w:rPr>
          <w:rFonts w:ascii="Times New Roman" w:hAnsi="Times New Roman"/>
          <w:sz w:val="24"/>
          <w:szCs w:val="24"/>
        </w:rPr>
        <w:t xml:space="preserve">       Отсъства:  г-н  Шопов – кмет на с. Липница </w:t>
      </w:r>
    </w:p>
    <w:p w:rsidR="004F5C91" w:rsidRPr="00917980" w:rsidRDefault="00DA55C3" w:rsidP="00917980">
      <w:pPr>
        <w:pStyle w:val="CharChar"/>
        <w:jc w:val="both"/>
        <w:rPr>
          <w:rFonts w:ascii="Times New Roman" w:hAnsi="Times New Roman"/>
          <w:lang w:val="bg-BG"/>
        </w:rPr>
      </w:pPr>
      <w:r w:rsidRPr="00917980">
        <w:rPr>
          <w:rFonts w:ascii="Times New Roman" w:hAnsi="Times New Roman"/>
          <w:lang w:val="bg-BG"/>
        </w:rPr>
        <w:t xml:space="preserve">       Г-жа Костова</w:t>
      </w:r>
      <w:r w:rsidRPr="00917980">
        <w:rPr>
          <w:rFonts w:ascii="Times New Roman" w:hAnsi="Times New Roman"/>
        </w:rPr>
        <w:t xml:space="preserve"> провери кворума, обяви заседанието за легитимно да взема решения и  </w:t>
      </w:r>
      <w:r w:rsidR="004F5C91" w:rsidRPr="00917980">
        <w:rPr>
          <w:rFonts w:ascii="Times New Roman" w:hAnsi="Times New Roman"/>
          <w:lang w:val="bg-BG"/>
        </w:rPr>
        <w:t xml:space="preserve"> пр</w:t>
      </w:r>
      <w:r w:rsidR="00877394">
        <w:rPr>
          <w:rFonts w:ascii="Times New Roman" w:hAnsi="Times New Roman"/>
          <w:lang w:val="bg-BG"/>
        </w:rPr>
        <w:t>е</w:t>
      </w:r>
      <w:r w:rsidR="004F5C91" w:rsidRPr="00917980">
        <w:rPr>
          <w:rFonts w:ascii="Times New Roman" w:hAnsi="Times New Roman"/>
          <w:lang w:val="bg-BG"/>
        </w:rPr>
        <w:t xml:space="preserve">дложи към дневния ред да бъдат включени още седем докладни , </w:t>
      </w:r>
      <w:r w:rsidR="002A50DC" w:rsidRPr="00917980">
        <w:rPr>
          <w:rFonts w:ascii="Times New Roman" w:hAnsi="Times New Roman"/>
          <w:lang w:val="bg-BG"/>
        </w:rPr>
        <w:t xml:space="preserve">към предварително раздадения проект на дневен ред, </w:t>
      </w:r>
      <w:r w:rsidR="00877394">
        <w:rPr>
          <w:rFonts w:ascii="Times New Roman" w:hAnsi="Times New Roman"/>
          <w:lang w:val="bg-BG"/>
        </w:rPr>
        <w:t>а име</w:t>
      </w:r>
      <w:r w:rsidR="004F5C91" w:rsidRPr="00917980">
        <w:rPr>
          <w:rFonts w:ascii="Times New Roman" w:hAnsi="Times New Roman"/>
          <w:lang w:val="bg-BG"/>
        </w:rPr>
        <w:t>нно:</w:t>
      </w:r>
    </w:p>
    <w:p w:rsidR="00140460" w:rsidRPr="00917980" w:rsidRDefault="004F5C91" w:rsidP="00917980">
      <w:pPr>
        <w:ind w:firstLine="360"/>
        <w:jc w:val="both"/>
        <w:rPr>
          <w:szCs w:val="24"/>
        </w:rPr>
      </w:pPr>
      <w:r w:rsidRPr="00917980">
        <w:rPr>
          <w:rFonts w:ascii="Times New Roman" w:hAnsi="Times New Roman"/>
          <w:szCs w:val="24"/>
        </w:rPr>
        <w:t>Като точка 8</w:t>
      </w:r>
      <w:r w:rsidR="009F0572" w:rsidRPr="00917980">
        <w:rPr>
          <w:rFonts w:ascii="Times New Roman" w:hAnsi="Times New Roman"/>
          <w:szCs w:val="24"/>
        </w:rPr>
        <w:t>-</w:t>
      </w:r>
      <w:r w:rsidR="00140460" w:rsidRPr="00917980">
        <w:rPr>
          <w:szCs w:val="24"/>
          <w:lang w:val="ru-RU"/>
        </w:rPr>
        <w:t xml:space="preserve"> Одобряване на експертна оценка за продажба на УПИ ХІV, кв.82</w:t>
      </w:r>
      <w:r w:rsidR="00140460" w:rsidRPr="00917980">
        <w:rPr>
          <w:szCs w:val="24"/>
        </w:rPr>
        <w:t xml:space="preserve">  в  с.Крушовица</w:t>
      </w:r>
    </w:p>
    <w:p w:rsidR="00140460" w:rsidRPr="00917980" w:rsidRDefault="008434BA" w:rsidP="00917980">
      <w:pPr>
        <w:jc w:val="both"/>
        <w:rPr>
          <w:b/>
          <w:szCs w:val="24"/>
          <w:lang w:val="ru-RU"/>
        </w:rPr>
      </w:pPr>
      <w:r w:rsidRPr="00917980">
        <w:rPr>
          <w:szCs w:val="24"/>
          <w:lang w:val="en-US"/>
        </w:rPr>
        <w:t xml:space="preserve">          </w:t>
      </w:r>
      <w:r w:rsidR="00140460" w:rsidRPr="00917980">
        <w:rPr>
          <w:rFonts w:ascii="Times New Roman" w:hAnsi="Times New Roman"/>
          <w:szCs w:val="24"/>
        </w:rPr>
        <w:t xml:space="preserve"> Като точка 9</w:t>
      </w:r>
      <w:r w:rsidR="00140460" w:rsidRPr="00917980">
        <w:rPr>
          <w:szCs w:val="24"/>
        </w:rPr>
        <w:t xml:space="preserve"> </w:t>
      </w:r>
      <w:r w:rsidR="009F0572" w:rsidRPr="00917980">
        <w:rPr>
          <w:szCs w:val="24"/>
        </w:rPr>
        <w:t>-</w:t>
      </w:r>
      <w:r w:rsidR="00140460" w:rsidRPr="00917980">
        <w:rPr>
          <w:szCs w:val="24"/>
        </w:rPr>
        <w:t>Учредяване на право на пристрояване в имот – общинска собственост в кв.1 по плана на с.Войводово</w:t>
      </w:r>
    </w:p>
    <w:p w:rsidR="004F5C91" w:rsidRPr="00917980" w:rsidRDefault="008434BA" w:rsidP="00917980">
      <w:pPr>
        <w:jc w:val="both"/>
        <w:rPr>
          <w:szCs w:val="24"/>
          <w:lang w:val="en-US"/>
        </w:rPr>
      </w:pPr>
      <w:r w:rsidRPr="00917980">
        <w:rPr>
          <w:rFonts w:ascii="Times New Roman" w:hAnsi="Times New Roman"/>
          <w:szCs w:val="24"/>
          <w:lang w:val="en-US"/>
        </w:rPr>
        <w:t xml:space="preserve">       </w:t>
      </w:r>
      <w:r w:rsidR="00140460" w:rsidRPr="00917980">
        <w:rPr>
          <w:rFonts w:ascii="Times New Roman" w:hAnsi="Times New Roman"/>
          <w:szCs w:val="24"/>
        </w:rPr>
        <w:t>Като точка 10</w:t>
      </w:r>
      <w:r w:rsidR="00140460" w:rsidRPr="00917980">
        <w:rPr>
          <w:szCs w:val="24"/>
          <w:lang w:val="ru-RU"/>
        </w:rPr>
        <w:t xml:space="preserve"> </w:t>
      </w:r>
      <w:r w:rsidR="009F0572" w:rsidRPr="00917980">
        <w:rPr>
          <w:szCs w:val="24"/>
          <w:lang w:val="ru-RU"/>
        </w:rPr>
        <w:t>-</w:t>
      </w:r>
      <w:r w:rsidR="00140460" w:rsidRPr="00917980">
        <w:rPr>
          <w:szCs w:val="24"/>
          <w:lang w:val="ru-RU"/>
        </w:rPr>
        <w:t>Отказ за покупка на сгради, собственост на физическо лице, с ОПС върху общински имот в с.Крушовица</w:t>
      </w:r>
    </w:p>
    <w:p w:rsidR="008434BA" w:rsidRPr="00917980" w:rsidRDefault="008434BA" w:rsidP="00917980">
      <w:pPr>
        <w:ind w:firstLine="360"/>
        <w:jc w:val="both"/>
        <w:rPr>
          <w:szCs w:val="24"/>
          <w:lang w:val="en-US"/>
        </w:rPr>
      </w:pPr>
      <w:r w:rsidRPr="00917980">
        <w:rPr>
          <w:rFonts w:ascii="Times New Roman" w:hAnsi="Times New Roman"/>
          <w:szCs w:val="24"/>
          <w:lang w:val="en-US"/>
        </w:rPr>
        <w:t xml:space="preserve"> </w:t>
      </w:r>
      <w:r w:rsidRPr="00917980">
        <w:rPr>
          <w:rFonts w:ascii="Times New Roman" w:hAnsi="Times New Roman"/>
          <w:szCs w:val="24"/>
        </w:rPr>
        <w:t xml:space="preserve">Като точка </w:t>
      </w:r>
      <w:r w:rsidRPr="00917980">
        <w:rPr>
          <w:rFonts w:ascii="Times New Roman" w:hAnsi="Times New Roman"/>
          <w:szCs w:val="24"/>
          <w:lang w:val="en-US"/>
        </w:rPr>
        <w:t>11</w:t>
      </w:r>
      <w:r w:rsidRPr="00917980">
        <w:rPr>
          <w:szCs w:val="24"/>
          <w:lang w:val="ru-RU"/>
        </w:rPr>
        <w:t xml:space="preserve"> </w:t>
      </w:r>
      <w:r w:rsidR="009F0572" w:rsidRPr="00917980">
        <w:rPr>
          <w:szCs w:val="24"/>
          <w:lang w:val="ru-RU"/>
        </w:rPr>
        <w:t>-</w:t>
      </w:r>
      <w:r w:rsidRPr="00917980">
        <w:rPr>
          <w:szCs w:val="24"/>
          <w:lang w:val="ru-RU"/>
        </w:rPr>
        <w:t xml:space="preserve">Отмяна на </w:t>
      </w:r>
      <w:proofErr w:type="spellStart"/>
      <w:r w:rsidRPr="00917980">
        <w:rPr>
          <w:szCs w:val="24"/>
          <w:lang w:val="ru-RU"/>
        </w:rPr>
        <w:t>Наредба</w:t>
      </w:r>
      <w:proofErr w:type="spellEnd"/>
      <w:r w:rsidRPr="00917980">
        <w:rPr>
          <w:szCs w:val="24"/>
          <w:lang w:val="ru-RU"/>
        </w:rPr>
        <w:t xml:space="preserve"> №14 на </w:t>
      </w:r>
      <w:proofErr w:type="spellStart"/>
      <w:r w:rsidRPr="00917980">
        <w:rPr>
          <w:szCs w:val="24"/>
          <w:lang w:val="ru-RU"/>
        </w:rPr>
        <w:t>Общински</w:t>
      </w:r>
      <w:proofErr w:type="spellEnd"/>
      <w:r w:rsidRPr="00917980">
        <w:rPr>
          <w:szCs w:val="24"/>
          <w:lang w:val="ru-RU"/>
        </w:rPr>
        <w:t xml:space="preserve"> </w:t>
      </w:r>
      <w:proofErr w:type="spellStart"/>
      <w:r w:rsidRPr="00917980">
        <w:rPr>
          <w:szCs w:val="24"/>
          <w:lang w:val="ru-RU"/>
        </w:rPr>
        <w:t>съ</w:t>
      </w:r>
      <w:r w:rsidR="00877394">
        <w:rPr>
          <w:szCs w:val="24"/>
          <w:lang w:val="ru-RU"/>
        </w:rPr>
        <w:t>вет</w:t>
      </w:r>
      <w:proofErr w:type="spellEnd"/>
      <w:r w:rsidR="00877394">
        <w:rPr>
          <w:szCs w:val="24"/>
          <w:lang w:val="ru-RU"/>
        </w:rPr>
        <w:t xml:space="preserve"> – </w:t>
      </w:r>
      <w:proofErr w:type="spellStart"/>
      <w:r w:rsidR="00877394">
        <w:rPr>
          <w:szCs w:val="24"/>
          <w:lang w:val="ru-RU"/>
        </w:rPr>
        <w:t>Мизия</w:t>
      </w:r>
      <w:proofErr w:type="spellEnd"/>
      <w:r w:rsidR="00877394">
        <w:rPr>
          <w:szCs w:val="24"/>
          <w:lang w:val="ru-RU"/>
        </w:rPr>
        <w:t xml:space="preserve"> за </w:t>
      </w:r>
      <w:proofErr w:type="spellStart"/>
      <w:r w:rsidR="00877394">
        <w:rPr>
          <w:szCs w:val="24"/>
          <w:lang w:val="ru-RU"/>
        </w:rPr>
        <w:t>ра</w:t>
      </w:r>
      <w:r w:rsidRPr="00917980">
        <w:rPr>
          <w:szCs w:val="24"/>
          <w:lang w:val="ru-RU"/>
        </w:rPr>
        <w:t>зполагане</w:t>
      </w:r>
      <w:proofErr w:type="spellEnd"/>
      <w:r w:rsidRPr="00917980">
        <w:rPr>
          <w:szCs w:val="24"/>
          <w:lang w:val="ru-RU"/>
        </w:rPr>
        <w:t xml:space="preserve"> на </w:t>
      </w:r>
      <w:proofErr w:type="spellStart"/>
      <w:r w:rsidRPr="00917980">
        <w:rPr>
          <w:szCs w:val="24"/>
          <w:lang w:val="ru-RU"/>
        </w:rPr>
        <w:t>рекламно</w:t>
      </w:r>
      <w:proofErr w:type="spellEnd"/>
      <w:r w:rsidR="00877394">
        <w:rPr>
          <w:szCs w:val="24"/>
          <w:lang w:val="ru-RU"/>
        </w:rPr>
        <w:t xml:space="preserve"> -</w:t>
      </w:r>
      <w:r w:rsidRPr="00917980">
        <w:rPr>
          <w:szCs w:val="24"/>
          <w:lang w:val="ru-RU"/>
        </w:rPr>
        <w:t xml:space="preserve"> </w:t>
      </w:r>
      <w:proofErr w:type="spellStart"/>
      <w:r w:rsidRPr="00917980">
        <w:rPr>
          <w:szCs w:val="24"/>
          <w:lang w:val="ru-RU"/>
        </w:rPr>
        <w:t>информационни</w:t>
      </w:r>
      <w:proofErr w:type="spellEnd"/>
      <w:r w:rsidRPr="00917980">
        <w:rPr>
          <w:szCs w:val="24"/>
          <w:lang w:val="ru-RU"/>
        </w:rPr>
        <w:t xml:space="preserve"> </w:t>
      </w:r>
      <w:proofErr w:type="spellStart"/>
      <w:r w:rsidRPr="00917980">
        <w:rPr>
          <w:szCs w:val="24"/>
          <w:lang w:val="ru-RU"/>
        </w:rPr>
        <w:t>елементи</w:t>
      </w:r>
      <w:proofErr w:type="spellEnd"/>
      <w:r w:rsidRPr="00917980">
        <w:rPr>
          <w:szCs w:val="24"/>
          <w:lang w:val="ru-RU"/>
        </w:rPr>
        <w:t xml:space="preserve"> на </w:t>
      </w:r>
      <w:proofErr w:type="spellStart"/>
      <w:r w:rsidRPr="00917980">
        <w:rPr>
          <w:szCs w:val="24"/>
          <w:lang w:val="ru-RU"/>
        </w:rPr>
        <w:t>територията</w:t>
      </w:r>
      <w:proofErr w:type="spellEnd"/>
      <w:r w:rsidRPr="00917980">
        <w:rPr>
          <w:szCs w:val="24"/>
          <w:lang w:val="ru-RU"/>
        </w:rPr>
        <w:t xml:space="preserve"> на Община </w:t>
      </w:r>
      <w:proofErr w:type="spellStart"/>
      <w:r w:rsidRPr="00917980">
        <w:rPr>
          <w:szCs w:val="24"/>
          <w:lang w:val="ru-RU"/>
        </w:rPr>
        <w:t>Мизия</w:t>
      </w:r>
      <w:proofErr w:type="spellEnd"/>
    </w:p>
    <w:p w:rsidR="008434BA" w:rsidRPr="00917980" w:rsidRDefault="008434BA" w:rsidP="00917980">
      <w:pPr>
        <w:ind w:firstLine="360"/>
        <w:jc w:val="both"/>
        <w:rPr>
          <w:szCs w:val="24"/>
          <w:lang w:val="en-US"/>
        </w:rPr>
      </w:pPr>
      <w:r w:rsidRPr="00917980">
        <w:rPr>
          <w:szCs w:val="24"/>
          <w:lang w:val="en-US"/>
        </w:rPr>
        <w:t xml:space="preserve">                                                                                  </w:t>
      </w:r>
      <w:r w:rsidRPr="00917980">
        <w:rPr>
          <w:szCs w:val="24"/>
        </w:rPr>
        <w:t xml:space="preserve">Докладва: </w:t>
      </w:r>
      <w:r w:rsidRPr="00917980">
        <w:rPr>
          <w:szCs w:val="24"/>
          <w:lang w:val="ru-RU"/>
        </w:rPr>
        <w:t>ДД”УТИСХД”- Ф. Лазарова</w:t>
      </w:r>
    </w:p>
    <w:p w:rsidR="004F5C91" w:rsidRPr="00917980" w:rsidRDefault="008434BA" w:rsidP="00917980">
      <w:pPr>
        <w:pStyle w:val="CharChar"/>
        <w:jc w:val="both"/>
        <w:rPr>
          <w:rFonts w:ascii="Times New Roman" w:hAnsi="Times New Roman"/>
          <w:lang w:val="bg-BG"/>
        </w:rPr>
      </w:pPr>
      <w:r w:rsidRPr="00917980">
        <w:rPr>
          <w:rFonts w:ascii="Times New Roman" w:hAnsi="Times New Roman"/>
          <w:lang w:val="en-US"/>
        </w:rPr>
        <w:t xml:space="preserve">         </w:t>
      </w:r>
      <w:r w:rsidRPr="00917980">
        <w:rPr>
          <w:rFonts w:ascii="Times New Roman" w:hAnsi="Times New Roman"/>
          <w:lang w:val="bg-BG"/>
        </w:rPr>
        <w:t xml:space="preserve">Като точка </w:t>
      </w:r>
      <w:r w:rsidRPr="00917980">
        <w:rPr>
          <w:rFonts w:ascii="Times New Roman" w:hAnsi="Times New Roman"/>
          <w:lang w:val="en-US"/>
        </w:rPr>
        <w:t>12</w:t>
      </w:r>
      <w:r w:rsidR="009F0572" w:rsidRPr="00917980">
        <w:rPr>
          <w:rFonts w:ascii="Times New Roman" w:hAnsi="Times New Roman"/>
          <w:lang w:val="bg-BG"/>
        </w:rPr>
        <w:t xml:space="preserve"> - </w:t>
      </w:r>
      <w:r w:rsidR="009236A1" w:rsidRPr="00917980">
        <w:rPr>
          <w:rFonts w:ascii="Times New Roman" w:hAnsi="Times New Roman"/>
          <w:lang w:val="bg-BG"/>
        </w:rPr>
        <w:t>Компенсирани промени в капиталовите разходи</w:t>
      </w:r>
      <w:r w:rsidR="00877394">
        <w:rPr>
          <w:rFonts w:ascii="Times New Roman" w:hAnsi="Times New Roman"/>
          <w:lang w:val="bg-BG"/>
        </w:rPr>
        <w:t>,</w:t>
      </w:r>
      <w:r w:rsidR="009236A1" w:rsidRPr="00917980">
        <w:rPr>
          <w:rFonts w:ascii="Times New Roman" w:hAnsi="Times New Roman"/>
          <w:lang w:val="bg-BG"/>
        </w:rPr>
        <w:t xml:space="preserve"> финансирани </w:t>
      </w:r>
      <w:r w:rsidR="009F0572" w:rsidRPr="00917980">
        <w:rPr>
          <w:rFonts w:ascii="Times New Roman" w:hAnsi="Times New Roman"/>
          <w:lang w:val="bg-BG"/>
        </w:rPr>
        <w:t xml:space="preserve"> със средства от целевата субсидия </w:t>
      </w:r>
      <w:r w:rsidR="00877394">
        <w:rPr>
          <w:rFonts w:ascii="Times New Roman" w:hAnsi="Times New Roman"/>
          <w:lang w:val="bg-BG"/>
        </w:rPr>
        <w:t>за капиталови разходи за 2017г.</w:t>
      </w:r>
      <w:r w:rsidR="009F0572" w:rsidRPr="00917980">
        <w:rPr>
          <w:rFonts w:ascii="Times New Roman" w:hAnsi="Times New Roman"/>
          <w:lang w:val="bg-BG"/>
        </w:rPr>
        <w:t xml:space="preserve"> и корекция </w:t>
      </w:r>
      <w:r w:rsidR="00877394">
        <w:rPr>
          <w:rFonts w:ascii="Times New Roman" w:hAnsi="Times New Roman"/>
          <w:lang w:val="bg-BG"/>
        </w:rPr>
        <w:t xml:space="preserve">в </w:t>
      </w:r>
      <w:r w:rsidR="009F0572" w:rsidRPr="00917980">
        <w:rPr>
          <w:rFonts w:ascii="Times New Roman" w:hAnsi="Times New Roman"/>
          <w:lang w:val="bg-BG"/>
        </w:rPr>
        <w:t>разходната част на бюджета на кметство Крушовица в местни дейности за 2017г.</w:t>
      </w:r>
    </w:p>
    <w:p w:rsidR="004F5C91" w:rsidRPr="00917980" w:rsidRDefault="008434BA" w:rsidP="00917980">
      <w:pPr>
        <w:pStyle w:val="CharChar"/>
        <w:jc w:val="both"/>
        <w:rPr>
          <w:rFonts w:ascii="Times New Roman" w:hAnsi="Times New Roman"/>
          <w:lang w:val="en-US"/>
        </w:rPr>
      </w:pPr>
      <w:r w:rsidRPr="00917980">
        <w:rPr>
          <w:rFonts w:ascii="Times New Roman" w:hAnsi="Times New Roman"/>
          <w:lang w:val="en-US"/>
        </w:rPr>
        <w:t xml:space="preserve">         </w:t>
      </w:r>
      <w:r w:rsidRPr="00917980">
        <w:rPr>
          <w:rFonts w:ascii="Times New Roman" w:hAnsi="Times New Roman"/>
          <w:lang w:val="bg-BG"/>
        </w:rPr>
        <w:t xml:space="preserve">Като точка </w:t>
      </w:r>
      <w:r w:rsidRPr="00917980">
        <w:rPr>
          <w:rFonts w:ascii="Times New Roman" w:hAnsi="Times New Roman"/>
          <w:lang w:val="en-US"/>
        </w:rPr>
        <w:t>13</w:t>
      </w:r>
      <w:r w:rsidR="009F0572" w:rsidRPr="00917980">
        <w:rPr>
          <w:rFonts w:ascii="Times New Roman" w:hAnsi="Times New Roman"/>
          <w:lang w:val="bg-BG"/>
        </w:rPr>
        <w:t xml:space="preserve"> - Компенсирани промени в капиталовите разходи финансирани  със средства от целевата субсидия за капиталови разходи за 2017г.</w:t>
      </w:r>
    </w:p>
    <w:p w:rsidR="00DA55C3" w:rsidRPr="00917980" w:rsidRDefault="00DA55C3" w:rsidP="00917980">
      <w:pPr>
        <w:pStyle w:val="CharChar"/>
        <w:jc w:val="both"/>
        <w:rPr>
          <w:rFonts w:ascii="Times New Roman" w:hAnsi="Times New Roman"/>
          <w:lang w:val="bg-BG"/>
        </w:rPr>
      </w:pPr>
      <w:r w:rsidRPr="00917980">
        <w:rPr>
          <w:rFonts w:ascii="Times New Roman" w:hAnsi="Times New Roman"/>
          <w:lang w:val="bg-BG"/>
        </w:rPr>
        <w:t xml:space="preserve"> </w:t>
      </w:r>
      <w:r w:rsidR="009F0572" w:rsidRPr="00917980">
        <w:rPr>
          <w:rFonts w:ascii="Times New Roman" w:hAnsi="Times New Roman"/>
          <w:lang w:val="bg-BG"/>
        </w:rPr>
        <w:t xml:space="preserve">                                                              </w:t>
      </w:r>
      <w:r w:rsidR="009F0572" w:rsidRPr="00917980">
        <w:rPr>
          <w:rFonts w:ascii="Times New Roman" w:hAnsi="Times New Roman"/>
        </w:rPr>
        <w:t>Докладва</w:t>
      </w:r>
      <w:r w:rsidR="00FE73F7">
        <w:rPr>
          <w:rFonts w:ascii="Times New Roman" w:hAnsi="Times New Roman"/>
          <w:lang w:val="bg-BG"/>
        </w:rPr>
        <w:t xml:space="preserve"> Гл. спец. „Бюджет и финанси</w:t>
      </w:r>
      <w:r w:rsidR="009F0572" w:rsidRPr="00917980">
        <w:rPr>
          <w:rFonts w:ascii="Times New Roman" w:hAnsi="Times New Roman"/>
          <w:lang w:val="bg-BG"/>
        </w:rPr>
        <w:t>”</w:t>
      </w:r>
      <w:r w:rsidR="009F0572" w:rsidRPr="00917980">
        <w:rPr>
          <w:rFonts w:ascii="Times New Roman" w:hAnsi="Times New Roman"/>
          <w:lang w:val="ru-RU"/>
        </w:rPr>
        <w:t>- Хр. Петрова</w:t>
      </w:r>
    </w:p>
    <w:p w:rsidR="00DA55C3" w:rsidRPr="00917980" w:rsidRDefault="00DA55C3" w:rsidP="00917980">
      <w:pPr>
        <w:pStyle w:val="Style"/>
        <w:ind w:left="0" w:firstLine="0"/>
        <w:outlineLvl w:val="0"/>
        <w:rPr>
          <w:lang w:val="bg-BG"/>
        </w:rPr>
      </w:pPr>
      <w:r w:rsidRPr="00917980">
        <w:rPr>
          <w:lang w:val="bg-BG"/>
        </w:rPr>
        <w:t xml:space="preserve">        </w:t>
      </w:r>
    </w:p>
    <w:p w:rsidR="00DA55C3" w:rsidRPr="00917980" w:rsidRDefault="00DA55C3" w:rsidP="00917980">
      <w:pPr>
        <w:pStyle w:val="Style"/>
        <w:ind w:left="0" w:firstLine="0"/>
        <w:outlineLvl w:val="0"/>
        <w:rPr>
          <w:lang w:val="bg-BG"/>
        </w:rPr>
      </w:pPr>
      <w:r w:rsidRPr="00917980">
        <w:rPr>
          <w:lang w:val="en-US"/>
        </w:rPr>
        <w:t xml:space="preserve">             </w:t>
      </w:r>
      <w:r w:rsidRPr="00917980">
        <w:rPr>
          <w:lang w:val="bg-BG"/>
        </w:rPr>
        <w:t xml:space="preserve"> </w:t>
      </w:r>
      <w:proofErr w:type="spellStart"/>
      <w:r w:rsidRPr="00917980">
        <w:t>Общинският</w:t>
      </w:r>
      <w:proofErr w:type="spellEnd"/>
      <w:r w:rsidRPr="00917980">
        <w:t xml:space="preserve"> </w:t>
      </w:r>
      <w:proofErr w:type="spellStart"/>
      <w:r w:rsidRPr="00917980">
        <w:t>съвет</w:t>
      </w:r>
      <w:proofErr w:type="spellEnd"/>
      <w:r w:rsidRPr="00917980">
        <w:t xml:space="preserve"> </w:t>
      </w:r>
      <w:proofErr w:type="spellStart"/>
      <w:proofErr w:type="gramStart"/>
      <w:r w:rsidRPr="00917980">
        <w:t>единодушно</w:t>
      </w:r>
      <w:proofErr w:type="spellEnd"/>
      <w:r w:rsidRPr="00917980">
        <w:t xml:space="preserve">  </w:t>
      </w:r>
      <w:proofErr w:type="spellStart"/>
      <w:r w:rsidRPr="00917980">
        <w:t>реши</w:t>
      </w:r>
      <w:proofErr w:type="spellEnd"/>
      <w:proofErr w:type="gramEnd"/>
      <w:r w:rsidRPr="00917980">
        <w:t xml:space="preserve"> </w:t>
      </w:r>
      <w:proofErr w:type="spellStart"/>
      <w:r w:rsidRPr="00917980">
        <w:t>да</w:t>
      </w:r>
      <w:proofErr w:type="spellEnd"/>
      <w:r w:rsidRPr="00917980">
        <w:t xml:space="preserve"> </w:t>
      </w:r>
      <w:proofErr w:type="spellStart"/>
      <w:r w:rsidRPr="00917980">
        <w:t>заседава</w:t>
      </w:r>
      <w:proofErr w:type="spellEnd"/>
      <w:r w:rsidRPr="00917980">
        <w:t xml:space="preserve"> </w:t>
      </w:r>
      <w:proofErr w:type="spellStart"/>
      <w:r w:rsidRPr="00917980">
        <w:t>при</w:t>
      </w:r>
      <w:proofErr w:type="spellEnd"/>
      <w:r w:rsidRPr="00917980">
        <w:t xml:space="preserve"> </w:t>
      </w:r>
      <w:proofErr w:type="spellStart"/>
      <w:r w:rsidRPr="00917980">
        <w:t>следния</w:t>
      </w:r>
      <w:proofErr w:type="spellEnd"/>
      <w:r w:rsidRPr="00917980">
        <w:rPr>
          <w:lang w:val="bg-BG"/>
        </w:rPr>
        <w:t xml:space="preserve"> дневен ред .</w:t>
      </w:r>
    </w:p>
    <w:p w:rsidR="00DA55C3" w:rsidRPr="00917980" w:rsidRDefault="00DA55C3" w:rsidP="00917980">
      <w:pPr>
        <w:pStyle w:val="CharChar"/>
        <w:jc w:val="both"/>
        <w:rPr>
          <w:rFonts w:ascii="Times New Roman" w:hAnsi="Times New Roman"/>
          <w:lang w:val="bg-BG"/>
        </w:rPr>
      </w:pPr>
    </w:p>
    <w:p w:rsidR="00DA55C3" w:rsidRPr="00917980" w:rsidRDefault="00DA55C3" w:rsidP="00917980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</w:t>
      </w:r>
    </w:p>
    <w:p w:rsidR="00DA55C3" w:rsidRPr="00917980" w:rsidRDefault="00917980" w:rsidP="00917980">
      <w:pPr>
        <w:pStyle w:val="2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</w:t>
      </w:r>
      <w:r w:rsidR="00DA55C3" w:rsidRPr="00917980">
        <w:rPr>
          <w:rFonts w:ascii="Times New Roman" w:hAnsi="Times New Roman"/>
          <w:b/>
          <w:sz w:val="24"/>
          <w:szCs w:val="24"/>
          <w:lang w:val="bg-BG"/>
        </w:rPr>
        <w:t>Д Н Е В Е Н   РЕД:</w:t>
      </w:r>
    </w:p>
    <w:p w:rsidR="00EB4CE1" w:rsidRPr="00917980" w:rsidRDefault="00EB4CE1" w:rsidP="00917980">
      <w:pPr>
        <w:pStyle w:val="2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17980" w:rsidRPr="00917980" w:rsidRDefault="00E07423" w:rsidP="00E07423">
      <w:pPr>
        <w:pStyle w:val="Style"/>
        <w:ind w:firstLine="0"/>
        <w:contextualSpacing/>
        <w:outlineLvl w:val="0"/>
        <w:rPr>
          <w:lang w:val="en-US"/>
        </w:rPr>
      </w:pPr>
      <w:r>
        <w:rPr>
          <w:lang w:val="bg-BG"/>
        </w:rPr>
        <w:t xml:space="preserve">         1.</w:t>
      </w:r>
      <w:r w:rsidR="00EB4CE1" w:rsidRPr="00917980">
        <w:rPr>
          <w:lang w:val="bg-BG"/>
        </w:rPr>
        <w:t>Свикване</w:t>
      </w:r>
      <w:r w:rsidR="00EB4CE1" w:rsidRPr="00917980">
        <w:rPr>
          <w:lang w:val="en-US"/>
        </w:rPr>
        <w:t xml:space="preserve"> </w:t>
      </w:r>
      <w:r w:rsidR="00EB4CE1" w:rsidRPr="00917980">
        <w:rPr>
          <w:lang w:val="bg-BG"/>
        </w:rPr>
        <w:t xml:space="preserve">на извънредно заседание на Общото събрание на Асоциацията по водоснабдяване и канализация на обособената територия, обслужвана от </w:t>
      </w:r>
      <w:r w:rsidR="00EB4CE1" w:rsidRPr="00917980">
        <w:rPr>
          <w:lang w:val="en-US"/>
        </w:rPr>
        <w:t>“</w:t>
      </w:r>
      <w:r w:rsidR="00EB4CE1" w:rsidRPr="00917980">
        <w:rPr>
          <w:lang w:val="bg-BG"/>
        </w:rPr>
        <w:t>ВиК”</w:t>
      </w:r>
      <w:r w:rsidR="00EB4CE1" w:rsidRPr="00917980">
        <w:rPr>
          <w:lang w:val="en-US"/>
        </w:rPr>
        <w:t xml:space="preserve"> </w:t>
      </w:r>
      <w:r w:rsidR="00EB4CE1" w:rsidRPr="00917980">
        <w:rPr>
          <w:lang w:val="bg-BG"/>
        </w:rPr>
        <w:t xml:space="preserve">ООД - Враца. </w:t>
      </w:r>
    </w:p>
    <w:p w:rsidR="00EB4CE1" w:rsidRPr="00917980" w:rsidRDefault="00EB4CE1" w:rsidP="00917980">
      <w:pPr>
        <w:pStyle w:val="Style"/>
        <w:ind w:left="500" w:firstLine="0"/>
        <w:contextualSpacing/>
        <w:outlineLvl w:val="0"/>
        <w:rPr>
          <w:lang w:val="en-US"/>
        </w:rPr>
      </w:pPr>
      <w:r w:rsidRPr="00917980">
        <w:rPr>
          <w:lang w:val="bg-BG"/>
        </w:rPr>
        <w:t xml:space="preserve">              </w:t>
      </w:r>
      <w:r w:rsidR="00917980" w:rsidRPr="00917980">
        <w:rPr>
          <w:lang w:val="bg-BG"/>
        </w:rPr>
        <w:t xml:space="preserve">                          </w:t>
      </w:r>
      <w:r w:rsidR="00E07423">
        <w:rPr>
          <w:lang w:val="bg-BG"/>
        </w:rPr>
        <w:t xml:space="preserve">                       </w:t>
      </w:r>
      <w:r w:rsidRPr="00917980">
        <w:rPr>
          <w:lang w:val="bg-BG"/>
        </w:rPr>
        <w:t xml:space="preserve"> </w:t>
      </w:r>
      <w:proofErr w:type="spellStart"/>
      <w:r w:rsidRPr="00917980">
        <w:t>Докладва</w:t>
      </w:r>
      <w:proofErr w:type="spellEnd"/>
      <w:r w:rsidRPr="00917980">
        <w:t xml:space="preserve">: </w:t>
      </w:r>
      <w:proofErr w:type="spellStart"/>
      <w:r w:rsidRPr="00917980">
        <w:t>Гл</w:t>
      </w:r>
      <w:proofErr w:type="spellEnd"/>
      <w:r w:rsidRPr="00917980">
        <w:t xml:space="preserve">. </w:t>
      </w:r>
      <w:proofErr w:type="spellStart"/>
      <w:r w:rsidRPr="00917980">
        <w:t>спец</w:t>
      </w:r>
      <w:proofErr w:type="spellEnd"/>
      <w:r w:rsidRPr="00917980">
        <w:t xml:space="preserve">. “ЕППЕЕ и Е”- </w:t>
      </w:r>
      <w:proofErr w:type="spellStart"/>
      <w:r w:rsidRPr="00917980">
        <w:t>А.Василева</w:t>
      </w:r>
      <w:proofErr w:type="spellEnd"/>
    </w:p>
    <w:p w:rsidR="00EB4CE1" w:rsidRPr="00917980" w:rsidRDefault="00E07423" w:rsidP="00E07423">
      <w:pPr>
        <w:spacing w:after="20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2.</w:t>
      </w:r>
      <w:r w:rsidR="00EB4CE1" w:rsidRPr="00917980">
        <w:rPr>
          <w:rFonts w:ascii="Times New Roman" w:hAnsi="Times New Roman"/>
          <w:szCs w:val="24"/>
        </w:rPr>
        <w:t xml:space="preserve">Оценка за работата и резултатите на учебните и детски заведения </w:t>
      </w:r>
      <w:r w:rsidR="00EB4CE1" w:rsidRPr="00917980">
        <w:rPr>
          <w:rFonts w:ascii="Times New Roman" w:hAnsi="Times New Roman"/>
          <w:b/>
          <w:szCs w:val="24"/>
        </w:rPr>
        <w:t xml:space="preserve">  </w:t>
      </w:r>
      <w:r w:rsidR="00EB4CE1" w:rsidRPr="00917980">
        <w:rPr>
          <w:rFonts w:ascii="Times New Roman" w:hAnsi="Times New Roman"/>
          <w:szCs w:val="24"/>
        </w:rPr>
        <w:t>през учебната 2016/2017 год.</w:t>
      </w:r>
    </w:p>
    <w:p w:rsidR="00EB4CE1" w:rsidRPr="00917980" w:rsidRDefault="00E07423" w:rsidP="00E07423">
      <w:pPr>
        <w:spacing w:after="20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3.</w:t>
      </w:r>
      <w:r w:rsidR="00EB4CE1" w:rsidRPr="00917980">
        <w:rPr>
          <w:rFonts w:ascii="Times New Roman" w:hAnsi="Times New Roman"/>
          <w:szCs w:val="24"/>
        </w:rPr>
        <w:t>П</w:t>
      </w:r>
      <w:r w:rsidR="00EB4CE1" w:rsidRPr="00917980">
        <w:rPr>
          <w:rFonts w:ascii="Times New Roman" w:hAnsi="Times New Roman"/>
          <w:szCs w:val="24"/>
          <w:lang w:val="ru-RU"/>
        </w:rPr>
        <w:t xml:space="preserve">редложение за утвърждаване на средищни </w:t>
      </w:r>
      <w:r w:rsidR="00EB4CE1" w:rsidRPr="00917980">
        <w:rPr>
          <w:rFonts w:ascii="Times New Roman" w:hAnsi="Times New Roman"/>
          <w:szCs w:val="24"/>
        </w:rPr>
        <w:t xml:space="preserve">детски градини и </w:t>
      </w:r>
      <w:r w:rsidR="00EB4CE1" w:rsidRPr="00917980">
        <w:rPr>
          <w:rFonts w:ascii="Times New Roman" w:hAnsi="Times New Roman"/>
          <w:szCs w:val="24"/>
          <w:lang w:val="ru-RU"/>
        </w:rPr>
        <w:t xml:space="preserve">училища на територията на </w:t>
      </w:r>
      <w:r w:rsidR="00EB4CE1" w:rsidRPr="00917980">
        <w:rPr>
          <w:rFonts w:ascii="Times New Roman" w:hAnsi="Times New Roman"/>
          <w:szCs w:val="24"/>
        </w:rPr>
        <w:t xml:space="preserve"> Община Мизия </w:t>
      </w:r>
    </w:p>
    <w:p w:rsidR="00EB4CE1" w:rsidRPr="00917980" w:rsidRDefault="00E07423" w:rsidP="00E07423">
      <w:pPr>
        <w:spacing w:after="20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4.</w:t>
      </w:r>
      <w:r w:rsidR="00EB4CE1" w:rsidRPr="00917980">
        <w:rPr>
          <w:rFonts w:ascii="Times New Roman" w:hAnsi="Times New Roman"/>
          <w:szCs w:val="24"/>
        </w:rPr>
        <w:t>Разрешение за маломерни паралелки за учебната 2017/2018 год. в ОУ „Цанко Церковски” гр.Мизия, ОУ „Христо Ботев” с.Крушовица и ОУ „Отец Паисий” с.Софрониево и осигуряване на допълнителни финансови средства за обезпечаване на уче</w:t>
      </w:r>
      <w:r w:rsidR="00877394">
        <w:rPr>
          <w:rFonts w:ascii="Times New Roman" w:hAnsi="Times New Roman"/>
          <w:szCs w:val="24"/>
        </w:rPr>
        <w:t>б</w:t>
      </w:r>
      <w:r w:rsidR="00EB4CE1" w:rsidRPr="00917980">
        <w:rPr>
          <w:rFonts w:ascii="Times New Roman" w:hAnsi="Times New Roman"/>
          <w:szCs w:val="24"/>
        </w:rPr>
        <w:t xml:space="preserve">ния процес, </w:t>
      </w:r>
      <w:r w:rsidR="00EB4CE1" w:rsidRPr="00917980">
        <w:rPr>
          <w:rFonts w:ascii="Times New Roman" w:hAnsi="Times New Roman"/>
          <w:szCs w:val="24"/>
        </w:rPr>
        <w:lastRenderedPageBreak/>
        <w:t>извън определените по единни разходни стандарти, чрез дофнансиране на делегираните от държавата дейности със собствени средства.</w:t>
      </w:r>
    </w:p>
    <w:p w:rsidR="00EB4CE1" w:rsidRPr="00917980" w:rsidRDefault="00EB4CE1" w:rsidP="00917980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917980">
        <w:rPr>
          <w:rFonts w:ascii="Times New Roman" w:hAnsi="Times New Roman"/>
          <w:szCs w:val="24"/>
        </w:rPr>
        <w:t xml:space="preserve">                                          </w:t>
      </w:r>
      <w:r w:rsidR="00E07423">
        <w:rPr>
          <w:rFonts w:ascii="Times New Roman" w:hAnsi="Times New Roman"/>
          <w:szCs w:val="24"/>
        </w:rPr>
        <w:t xml:space="preserve">      </w:t>
      </w:r>
      <w:r w:rsidRPr="00917980">
        <w:rPr>
          <w:rFonts w:ascii="Times New Roman" w:hAnsi="Times New Roman"/>
          <w:szCs w:val="24"/>
        </w:rPr>
        <w:t xml:space="preserve">   Докладва: Зам. Кмет на община Мизия – Ц. Дамянова</w:t>
      </w:r>
    </w:p>
    <w:p w:rsidR="00EB4CE1" w:rsidRPr="00917980" w:rsidRDefault="00E07423" w:rsidP="00E07423">
      <w:pPr>
        <w:spacing w:after="20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5.</w:t>
      </w:r>
      <w:r w:rsidR="00EB4CE1" w:rsidRPr="00917980">
        <w:rPr>
          <w:rFonts w:ascii="Times New Roman" w:hAnsi="Times New Roman"/>
          <w:szCs w:val="24"/>
        </w:rPr>
        <w:t>Приемане на Наредба за п</w:t>
      </w:r>
      <w:r w:rsidR="00EB4CE1" w:rsidRPr="00917980">
        <w:rPr>
          <w:rFonts w:ascii="Times New Roman" w:hAnsi="Times New Roman"/>
          <w:szCs w:val="24"/>
          <w:lang w:val="ru-RU"/>
        </w:rPr>
        <w:t>ромени и допълнения  в  Н</w:t>
      </w:r>
      <w:r w:rsidR="00EB4CE1" w:rsidRPr="00917980">
        <w:rPr>
          <w:rFonts w:ascii="Times New Roman" w:hAnsi="Times New Roman"/>
          <w:bCs/>
          <w:szCs w:val="24"/>
        </w:rPr>
        <w:t>аредба  №5 за реда за придобиване, управление и разпореждане с общинско имущество на</w:t>
      </w:r>
      <w:r w:rsidR="00EB4CE1" w:rsidRPr="00917980">
        <w:rPr>
          <w:rFonts w:ascii="Times New Roman" w:hAnsi="Times New Roman"/>
          <w:szCs w:val="24"/>
        </w:rPr>
        <w:t xml:space="preserve"> територията на Община Мизия</w:t>
      </w:r>
      <w:r w:rsidR="00EB4CE1" w:rsidRPr="00917980">
        <w:rPr>
          <w:rFonts w:ascii="Times New Roman" w:hAnsi="Times New Roman"/>
          <w:i/>
          <w:szCs w:val="24"/>
          <w:lang w:val="ru-RU"/>
        </w:rPr>
        <w:t xml:space="preserve"> </w:t>
      </w:r>
      <w:r w:rsidR="00EB4CE1" w:rsidRPr="00917980">
        <w:rPr>
          <w:rFonts w:ascii="Times New Roman" w:hAnsi="Times New Roman"/>
          <w:szCs w:val="24"/>
        </w:rPr>
        <w:t xml:space="preserve">                                           Докладва: ДД”УТИСХД” - Ф. Лазарова</w:t>
      </w:r>
    </w:p>
    <w:p w:rsidR="00EB4CE1" w:rsidRPr="00917980" w:rsidRDefault="00E07423" w:rsidP="00E07423">
      <w:pPr>
        <w:spacing w:after="20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   6.</w:t>
      </w:r>
      <w:r w:rsidR="00EB4CE1" w:rsidRPr="00917980">
        <w:rPr>
          <w:rFonts w:ascii="Times New Roman" w:hAnsi="Times New Roman"/>
          <w:szCs w:val="24"/>
          <w:lang w:val="ru-RU"/>
        </w:rPr>
        <w:t xml:space="preserve">Одобряване на експертна оценка и откриване на процедура  за продажба </w:t>
      </w:r>
      <w:r w:rsidR="00EB4CE1" w:rsidRPr="00917980">
        <w:rPr>
          <w:rFonts w:ascii="Times New Roman" w:hAnsi="Times New Roman"/>
          <w:szCs w:val="24"/>
        </w:rPr>
        <w:t xml:space="preserve">за УПИ ІІ, кв. 30 в гр. Мизия  </w:t>
      </w:r>
    </w:p>
    <w:p w:rsidR="00EB4CE1" w:rsidRPr="00917980" w:rsidRDefault="00E07423" w:rsidP="00E07423">
      <w:pPr>
        <w:spacing w:after="20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   7.</w:t>
      </w:r>
      <w:r w:rsidR="00EB4CE1" w:rsidRPr="00917980">
        <w:rPr>
          <w:rFonts w:ascii="Times New Roman" w:hAnsi="Times New Roman"/>
          <w:szCs w:val="24"/>
          <w:lang w:val="ru-RU"/>
        </w:rPr>
        <w:t xml:space="preserve"> Одобряване на експертна оценка и откриване на процедура  за продажба </w:t>
      </w:r>
      <w:r w:rsidR="00EB4CE1" w:rsidRPr="00917980">
        <w:rPr>
          <w:rFonts w:ascii="Times New Roman" w:hAnsi="Times New Roman"/>
          <w:szCs w:val="24"/>
        </w:rPr>
        <w:t xml:space="preserve">за УПИ І, кв. 83 в с. Крушовица  </w:t>
      </w:r>
    </w:p>
    <w:p w:rsidR="00EB4CE1" w:rsidRPr="00E07423" w:rsidRDefault="00E07423" w:rsidP="00E07423">
      <w:pPr>
        <w:jc w:val="both"/>
        <w:rPr>
          <w:szCs w:val="24"/>
        </w:rPr>
      </w:pPr>
      <w:r>
        <w:rPr>
          <w:szCs w:val="24"/>
          <w:lang w:val="ru-RU"/>
        </w:rPr>
        <w:t xml:space="preserve">        8.</w:t>
      </w:r>
      <w:r w:rsidR="00EB4CE1" w:rsidRPr="00E07423">
        <w:rPr>
          <w:szCs w:val="24"/>
          <w:lang w:val="ru-RU"/>
        </w:rPr>
        <w:t>Одобряване на експертна оценка за продажба на УПИ ХІV, кв.82</w:t>
      </w:r>
      <w:r w:rsidR="00EB4CE1" w:rsidRPr="00E07423">
        <w:rPr>
          <w:szCs w:val="24"/>
        </w:rPr>
        <w:t xml:space="preserve">  в  с.Крушовица</w:t>
      </w:r>
    </w:p>
    <w:p w:rsidR="00EB4CE1" w:rsidRPr="00E07423" w:rsidRDefault="00E07423" w:rsidP="00E07423">
      <w:pPr>
        <w:jc w:val="both"/>
        <w:rPr>
          <w:b/>
          <w:szCs w:val="24"/>
          <w:lang w:val="ru-RU"/>
        </w:rPr>
      </w:pPr>
      <w:r>
        <w:rPr>
          <w:szCs w:val="24"/>
        </w:rPr>
        <w:t xml:space="preserve">        9.</w:t>
      </w:r>
      <w:r w:rsidR="00EB4CE1" w:rsidRPr="00E07423">
        <w:rPr>
          <w:szCs w:val="24"/>
        </w:rPr>
        <w:t>Учредяване на право на пристрояване в имот – общинска собственост в кв.1 по плана на с.Войводово</w:t>
      </w:r>
    </w:p>
    <w:p w:rsidR="00EB4CE1" w:rsidRPr="00E07423" w:rsidRDefault="00E07423" w:rsidP="00E07423">
      <w:pPr>
        <w:jc w:val="both"/>
        <w:rPr>
          <w:szCs w:val="24"/>
          <w:lang w:val="en-US"/>
        </w:rPr>
      </w:pPr>
      <w:r>
        <w:rPr>
          <w:szCs w:val="24"/>
          <w:lang w:val="ru-RU"/>
        </w:rPr>
        <w:t xml:space="preserve">         10.</w:t>
      </w:r>
      <w:r w:rsidR="00EB4CE1" w:rsidRPr="00E07423">
        <w:rPr>
          <w:szCs w:val="24"/>
          <w:lang w:val="ru-RU"/>
        </w:rPr>
        <w:t>Отказ за покупка на сгради, собственост на физическо лице, с ОПС върху общински имот в с.Крушовица</w:t>
      </w:r>
    </w:p>
    <w:p w:rsidR="00EB4CE1" w:rsidRPr="00E07423" w:rsidRDefault="00E07423" w:rsidP="00E07423">
      <w:pPr>
        <w:jc w:val="both"/>
        <w:rPr>
          <w:szCs w:val="24"/>
          <w:lang w:val="en-US"/>
        </w:rPr>
      </w:pPr>
      <w:r>
        <w:rPr>
          <w:szCs w:val="24"/>
          <w:lang w:val="ru-RU"/>
        </w:rPr>
        <w:t xml:space="preserve">         11.</w:t>
      </w:r>
      <w:r w:rsidR="00EB4CE1" w:rsidRPr="00E07423">
        <w:rPr>
          <w:szCs w:val="24"/>
          <w:lang w:val="ru-RU"/>
        </w:rPr>
        <w:t xml:space="preserve">Отмяна на </w:t>
      </w:r>
      <w:proofErr w:type="spellStart"/>
      <w:r w:rsidR="00EB4CE1" w:rsidRPr="00E07423">
        <w:rPr>
          <w:szCs w:val="24"/>
          <w:lang w:val="ru-RU"/>
        </w:rPr>
        <w:t>Наредба</w:t>
      </w:r>
      <w:proofErr w:type="spellEnd"/>
      <w:r w:rsidR="00EB4CE1" w:rsidRPr="00E07423">
        <w:rPr>
          <w:szCs w:val="24"/>
          <w:lang w:val="ru-RU"/>
        </w:rPr>
        <w:t xml:space="preserve"> №14</w:t>
      </w:r>
      <w:r w:rsidR="00877394">
        <w:rPr>
          <w:szCs w:val="24"/>
          <w:lang w:val="ru-RU"/>
        </w:rPr>
        <w:t xml:space="preserve"> на </w:t>
      </w:r>
      <w:proofErr w:type="spellStart"/>
      <w:r w:rsidR="00877394">
        <w:rPr>
          <w:szCs w:val="24"/>
          <w:lang w:val="ru-RU"/>
        </w:rPr>
        <w:t>Общински</w:t>
      </w:r>
      <w:proofErr w:type="spellEnd"/>
      <w:r w:rsidR="00877394">
        <w:rPr>
          <w:szCs w:val="24"/>
          <w:lang w:val="ru-RU"/>
        </w:rPr>
        <w:t xml:space="preserve"> </w:t>
      </w:r>
      <w:proofErr w:type="spellStart"/>
      <w:r w:rsidR="00877394">
        <w:rPr>
          <w:szCs w:val="24"/>
          <w:lang w:val="ru-RU"/>
        </w:rPr>
        <w:t>съвет</w:t>
      </w:r>
      <w:proofErr w:type="spellEnd"/>
      <w:r w:rsidR="00877394">
        <w:rPr>
          <w:szCs w:val="24"/>
          <w:lang w:val="ru-RU"/>
        </w:rPr>
        <w:t xml:space="preserve"> – </w:t>
      </w:r>
      <w:proofErr w:type="spellStart"/>
      <w:r w:rsidR="00877394">
        <w:rPr>
          <w:szCs w:val="24"/>
          <w:lang w:val="ru-RU"/>
        </w:rPr>
        <w:t>Мизия</w:t>
      </w:r>
      <w:proofErr w:type="spellEnd"/>
      <w:r w:rsidR="00877394">
        <w:rPr>
          <w:szCs w:val="24"/>
          <w:lang w:val="ru-RU"/>
        </w:rPr>
        <w:t xml:space="preserve"> за </w:t>
      </w:r>
      <w:proofErr w:type="spellStart"/>
      <w:r w:rsidR="00877394">
        <w:rPr>
          <w:szCs w:val="24"/>
          <w:lang w:val="ru-RU"/>
        </w:rPr>
        <w:t>ра</w:t>
      </w:r>
      <w:r w:rsidR="00EB4CE1" w:rsidRPr="00E07423">
        <w:rPr>
          <w:szCs w:val="24"/>
          <w:lang w:val="ru-RU"/>
        </w:rPr>
        <w:t>зполагане</w:t>
      </w:r>
      <w:proofErr w:type="spellEnd"/>
      <w:r w:rsidR="00EB4CE1" w:rsidRPr="00E07423">
        <w:rPr>
          <w:szCs w:val="24"/>
          <w:lang w:val="ru-RU"/>
        </w:rPr>
        <w:t xml:space="preserve"> </w:t>
      </w:r>
      <w:proofErr w:type="gramStart"/>
      <w:r w:rsidR="00EB4CE1" w:rsidRPr="00E07423">
        <w:rPr>
          <w:szCs w:val="24"/>
          <w:lang w:val="ru-RU"/>
        </w:rPr>
        <w:t>на</w:t>
      </w:r>
      <w:proofErr w:type="gramEnd"/>
      <w:r w:rsidR="00EB4CE1" w:rsidRPr="00E07423">
        <w:rPr>
          <w:szCs w:val="24"/>
          <w:lang w:val="ru-RU"/>
        </w:rPr>
        <w:t xml:space="preserve"> </w:t>
      </w:r>
      <w:proofErr w:type="spellStart"/>
      <w:r w:rsidR="00EB4CE1" w:rsidRPr="00E07423">
        <w:rPr>
          <w:szCs w:val="24"/>
          <w:lang w:val="ru-RU"/>
        </w:rPr>
        <w:t>рекламно</w:t>
      </w:r>
      <w:proofErr w:type="spellEnd"/>
      <w:r w:rsidR="00877394">
        <w:rPr>
          <w:szCs w:val="24"/>
          <w:lang w:val="ru-RU"/>
        </w:rPr>
        <w:t xml:space="preserve"> -</w:t>
      </w:r>
      <w:r w:rsidR="00EB4CE1" w:rsidRPr="00E07423">
        <w:rPr>
          <w:szCs w:val="24"/>
          <w:lang w:val="ru-RU"/>
        </w:rPr>
        <w:t xml:space="preserve"> </w:t>
      </w:r>
      <w:proofErr w:type="spellStart"/>
      <w:r w:rsidR="00EB4CE1" w:rsidRPr="00E07423">
        <w:rPr>
          <w:szCs w:val="24"/>
          <w:lang w:val="ru-RU"/>
        </w:rPr>
        <w:t>информационни</w:t>
      </w:r>
      <w:proofErr w:type="spellEnd"/>
      <w:r w:rsidR="00EB4CE1" w:rsidRPr="00E07423">
        <w:rPr>
          <w:szCs w:val="24"/>
          <w:lang w:val="ru-RU"/>
        </w:rPr>
        <w:t xml:space="preserve"> </w:t>
      </w:r>
      <w:proofErr w:type="spellStart"/>
      <w:r w:rsidR="00EB4CE1" w:rsidRPr="00E07423">
        <w:rPr>
          <w:szCs w:val="24"/>
          <w:lang w:val="ru-RU"/>
        </w:rPr>
        <w:t>елементи</w:t>
      </w:r>
      <w:proofErr w:type="spellEnd"/>
      <w:r w:rsidR="00EB4CE1" w:rsidRPr="00E07423">
        <w:rPr>
          <w:szCs w:val="24"/>
          <w:lang w:val="ru-RU"/>
        </w:rPr>
        <w:t xml:space="preserve"> на </w:t>
      </w:r>
      <w:proofErr w:type="spellStart"/>
      <w:r w:rsidR="00EB4CE1" w:rsidRPr="00E07423">
        <w:rPr>
          <w:szCs w:val="24"/>
          <w:lang w:val="ru-RU"/>
        </w:rPr>
        <w:t>територията</w:t>
      </w:r>
      <w:proofErr w:type="spellEnd"/>
      <w:r w:rsidR="00EB4CE1" w:rsidRPr="00E07423">
        <w:rPr>
          <w:szCs w:val="24"/>
          <w:lang w:val="ru-RU"/>
        </w:rPr>
        <w:t xml:space="preserve"> на Община </w:t>
      </w:r>
      <w:proofErr w:type="spellStart"/>
      <w:r w:rsidR="00EB4CE1" w:rsidRPr="00E07423">
        <w:rPr>
          <w:szCs w:val="24"/>
          <w:lang w:val="ru-RU"/>
        </w:rPr>
        <w:t>Мизия</w:t>
      </w:r>
      <w:proofErr w:type="spellEnd"/>
    </w:p>
    <w:p w:rsidR="00EB4CE1" w:rsidRPr="00877394" w:rsidRDefault="00EB4CE1" w:rsidP="00877394">
      <w:pPr>
        <w:ind w:left="140"/>
        <w:jc w:val="both"/>
        <w:rPr>
          <w:szCs w:val="24"/>
        </w:rPr>
      </w:pPr>
      <w:r w:rsidRPr="00917980">
        <w:rPr>
          <w:szCs w:val="24"/>
          <w:lang w:val="en-US"/>
        </w:rPr>
        <w:t xml:space="preserve">                                                                                 </w:t>
      </w:r>
      <w:r w:rsidR="00E07423">
        <w:rPr>
          <w:szCs w:val="24"/>
        </w:rPr>
        <w:t xml:space="preserve">     </w:t>
      </w:r>
      <w:r w:rsidRPr="00917980">
        <w:rPr>
          <w:szCs w:val="24"/>
        </w:rPr>
        <w:t xml:space="preserve">Докладва: </w:t>
      </w:r>
      <w:r w:rsidRPr="00917980">
        <w:rPr>
          <w:szCs w:val="24"/>
          <w:lang w:val="ru-RU"/>
        </w:rPr>
        <w:t xml:space="preserve">ДД”УТИСХД”- Ф. </w:t>
      </w:r>
      <w:proofErr w:type="spellStart"/>
      <w:r w:rsidRPr="00917980">
        <w:rPr>
          <w:szCs w:val="24"/>
          <w:lang w:val="ru-RU"/>
        </w:rPr>
        <w:t>Лазарова</w:t>
      </w:r>
      <w:proofErr w:type="spellEnd"/>
    </w:p>
    <w:p w:rsidR="00EB4CE1" w:rsidRPr="00917980" w:rsidRDefault="00E07423" w:rsidP="00E07423">
      <w:pPr>
        <w:pStyle w:val="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12.</w:t>
      </w:r>
      <w:r w:rsidR="00EB4CE1" w:rsidRPr="00917980">
        <w:rPr>
          <w:rFonts w:ascii="Times New Roman" w:hAnsi="Times New Roman"/>
          <w:lang w:val="bg-BG"/>
        </w:rPr>
        <w:t>Компенсирани промени в капиталовите разходи</w:t>
      </w:r>
      <w:r w:rsidR="00877394">
        <w:rPr>
          <w:rFonts w:ascii="Times New Roman" w:hAnsi="Times New Roman"/>
          <w:lang w:val="bg-BG"/>
        </w:rPr>
        <w:t>,</w:t>
      </w:r>
      <w:r w:rsidR="00EB4CE1" w:rsidRPr="00917980">
        <w:rPr>
          <w:rFonts w:ascii="Times New Roman" w:hAnsi="Times New Roman"/>
          <w:lang w:val="bg-BG"/>
        </w:rPr>
        <w:t xml:space="preserve"> финансирани  със средства от целевата субсидия </w:t>
      </w:r>
      <w:r w:rsidR="00877394">
        <w:rPr>
          <w:rFonts w:ascii="Times New Roman" w:hAnsi="Times New Roman"/>
          <w:lang w:val="bg-BG"/>
        </w:rPr>
        <w:t>за капиталови разходи за 2017г.</w:t>
      </w:r>
      <w:r w:rsidR="00EB4CE1" w:rsidRPr="00917980">
        <w:rPr>
          <w:rFonts w:ascii="Times New Roman" w:hAnsi="Times New Roman"/>
          <w:lang w:val="bg-BG"/>
        </w:rPr>
        <w:t xml:space="preserve"> и корекция </w:t>
      </w:r>
      <w:r w:rsidR="00877394">
        <w:rPr>
          <w:rFonts w:ascii="Times New Roman" w:hAnsi="Times New Roman"/>
          <w:lang w:val="bg-BG"/>
        </w:rPr>
        <w:t xml:space="preserve">в </w:t>
      </w:r>
      <w:r w:rsidR="00EB4CE1" w:rsidRPr="00917980">
        <w:rPr>
          <w:rFonts w:ascii="Times New Roman" w:hAnsi="Times New Roman"/>
          <w:lang w:val="bg-BG"/>
        </w:rPr>
        <w:t>разходната част на бюджета на кметство Крушовица в местни дейности за 2017г.</w:t>
      </w:r>
    </w:p>
    <w:p w:rsidR="00EB4CE1" w:rsidRPr="00917980" w:rsidRDefault="00E07423" w:rsidP="00E07423">
      <w:pPr>
        <w:pStyle w:val="CharChar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bg-BG"/>
        </w:rPr>
        <w:t xml:space="preserve">        13.</w:t>
      </w:r>
      <w:r w:rsidR="00EB4CE1" w:rsidRPr="00917980">
        <w:rPr>
          <w:rFonts w:ascii="Times New Roman" w:hAnsi="Times New Roman"/>
          <w:lang w:val="bg-BG"/>
        </w:rPr>
        <w:t xml:space="preserve"> Компенсирани промени в капиталовите разходи финансирани  със средства от целевата субсидия за капиталови разходи за 2017г.</w:t>
      </w:r>
    </w:p>
    <w:p w:rsidR="00EB4CE1" w:rsidRPr="00917980" w:rsidRDefault="00C9665F" w:rsidP="00877394">
      <w:pPr>
        <w:spacing w:after="200"/>
        <w:ind w:left="500"/>
        <w:contextualSpacing/>
        <w:jc w:val="both"/>
        <w:rPr>
          <w:rFonts w:ascii="Times New Roman" w:hAnsi="Times New Roman"/>
          <w:szCs w:val="24"/>
        </w:rPr>
      </w:pPr>
      <w:r w:rsidRPr="00917980">
        <w:rPr>
          <w:rFonts w:ascii="Times New Roman" w:hAnsi="Times New Roman"/>
          <w:szCs w:val="24"/>
        </w:rPr>
        <w:t xml:space="preserve">                                                      Докла</w:t>
      </w:r>
      <w:r w:rsidR="00877394">
        <w:rPr>
          <w:rFonts w:ascii="Times New Roman" w:hAnsi="Times New Roman"/>
          <w:szCs w:val="24"/>
        </w:rPr>
        <w:t>два Гл. спец. „Бюджет и финанси</w:t>
      </w:r>
      <w:r w:rsidRPr="00917980">
        <w:rPr>
          <w:rFonts w:ascii="Times New Roman" w:hAnsi="Times New Roman"/>
          <w:szCs w:val="24"/>
        </w:rPr>
        <w:t>”</w:t>
      </w:r>
      <w:r w:rsidR="00877394">
        <w:rPr>
          <w:rFonts w:ascii="Times New Roman" w:hAnsi="Times New Roman"/>
          <w:szCs w:val="24"/>
          <w:lang w:val="ru-RU"/>
        </w:rPr>
        <w:t>- Хр. Петрова</w:t>
      </w:r>
      <w:r w:rsidR="00EB4CE1" w:rsidRPr="00917980">
        <w:rPr>
          <w:rFonts w:ascii="Times New Roman" w:hAnsi="Times New Roman"/>
          <w:szCs w:val="24"/>
        </w:rPr>
        <w:t xml:space="preserve">               </w:t>
      </w:r>
    </w:p>
    <w:p w:rsidR="00C9665F" w:rsidRPr="00917980" w:rsidRDefault="00E07423" w:rsidP="00E07423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C9665F" w:rsidRPr="00917980">
        <w:rPr>
          <w:rFonts w:ascii="Times New Roman" w:hAnsi="Times New Roman"/>
          <w:szCs w:val="24"/>
        </w:rPr>
        <w:t>14.</w:t>
      </w:r>
      <w:r w:rsidR="00EB4CE1" w:rsidRPr="00917980">
        <w:rPr>
          <w:rFonts w:ascii="Times New Roman" w:hAnsi="Times New Roman"/>
          <w:szCs w:val="24"/>
        </w:rPr>
        <w:t xml:space="preserve">Отчет за изпълнение на актовете на Общински съвет – Мизия през първото полугодие на 2017г.                         </w:t>
      </w:r>
    </w:p>
    <w:p w:rsidR="00EB4CE1" w:rsidRPr="00917980" w:rsidRDefault="00C9665F" w:rsidP="00917980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917980">
        <w:rPr>
          <w:rFonts w:ascii="Times New Roman" w:hAnsi="Times New Roman"/>
          <w:szCs w:val="24"/>
        </w:rPr>
        <w:t xml:space="preserve">                                    </w:t>
      </w:r>
      <w:r w:rsidR="00EB4CE1" w:rsidRPr="00917980">
        <w:rPr>
          <w:rFonts w:ascii="Times New Roman" w:hAnsi="Times New Roman"/>
          <w:szCs w:val="24"/>
        </w:rPr>
        <w:t xml:space="preserve">  Докладва: Секретарят на Общината – Д.Лехчевска</w:t>
      </w:r>
    </w:p>
    <w:p w:rsidR="00EB4CE1" w:rsidRPr="00917980" w:rsidRDefault="00E07423" w:rsidP="00917980">
      <w:pPr>
        <w:spacing w:after="20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C9665F" w:rsidRPr="00917980">
        <w:rPr>
          <w:rFonts w:ascii="Times New Roman" w:hAnsi="Times New Roman"/>
          <w:szCs w:val="24"/>
        </w:rPr>
        <w:t>15.</w:t>
      </w:r>
      <w:r w:rsidR="00EB4CE1" w:rsidRPr="00917980">
        <w:rPr>
          <w:rFonts w:ascii="Times New Roman" w:hAnsi="Times New Roman"/>
          <w:szCs w:val="24"/>
        </w:rPr>
        <w:t xml:space="preserve">Правилник за изменение и допълнение на Правилник за организацията </w:t>
      </w:r>
      <w:r w:rsidR="00877394">
        <w:rPr>
          <w:rFonts w:ascii="Times New Roman" w:hAnsi="Times New Roman"/>
          <w:szCs w:val="24"/>
        </w:rPr>
        <w:t xml:space="preserve">и дейността на </w:t>
      </w:r>
      <w:proofErr w:type="spellStart"/>
      <w:r w:rsidR="00877394">
        <w:rPr>
          <w:rFonts w:ascii="Times New Roman" w:hAnsi="Times New Roman"/>
          <w:szCs w:val="24"/>
        </w:rPr>
        <w:t>ОбС</w:t>
      </w:r>
      <w:proofErr w:type="spellEnd"/>
      <w:r w:rsidR="00877394">
        <w:rPr>
          <w:rFonts w:ascii="Times New Roman" w:hAnsi="Times New Roman"/>
          <w:szCs w:val="24"/>
        </w:rPr>
        <w:t>- Мизия, негов</w:t>
      </w:r>
      <w:r w:rsidR="00EB4CE1" w:rsidRPr="00917980">
        <w:rPr>
          <w:rFonts w:ascii="Times New Roman" w:hAnsi="Times New Roman"/>
          <w:szCs w:val="24"/>
        </w:rPr>
        <w:t>ите комисии и взаимодействието му с общинската  администрация през мандат 2015-2019 година, приет на основание на чл.21, ал.3 от ЗМСМА</w:t>
      </w:r>
    </w:p>
    <w:p w:rsidR="00EB4CE1" w:rsidRPr="00917980" w:rsidRDefault="00EB4CE1" w:rsidP="00917980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917980">
        <w:rPr>
          <w:rFonts w:ascii="Times New Roman" w:hAnsi="Times New Roman"/>
          <w:szCs w:val="24"/>
        </w:rPr>
        <w:t xml:space="preserve">                   </w:t>
      </w:r>
      <w:r w:rsidR="00C9665F" w:rsidRPr="00917980">
        <w:rPr>
          <w:rFonts w:ascii="Times New Roman" w:hAnsi="Times New Roman"/>
          <w:szCs w:val="24"/>
        </w:rPr>
        <w:t xml:space="preserve">                     </w:t>
      </w:r>
      <w:r w:rsidRPr="00917980">
        <w:rPr>
          <w:rFonts w:ascii="Times New Roman" w:hAnsi="Times New Roman"/>
          <w:szCs w:val="24"/>
        </w:rPr>
        <w:t xml:space="preserve">  Докладва:Общински съветник - С.Страшимиров</w:t>
      </w:r>
    </w:p>
    <w:p w:rsidR="00EB4CE1" w:rsidRPr="00917980" w:rsidRDefault="00E07423" w:rsidP="00917980">
      <w:pPr>
        <w:spacing w:after="20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C9665F" w:rsidRPr="00917980">
        <w:rPr>
          <w:rFonts w:ascii="Times New Roman" w:hAnsi="Times New Roman"/>
          <w:szCs w:val="24"/>
        </w:rPr>
        <w:t>16.</w:t>
      </w:r>
      <w:r w:rsidR="00EB4CE1" w:rsidRPr="00917980">
        <w:rPr>
          <w:rFonts w:ascii="Times New Roman" w:hAnsi="Times New Roman"/>
          <w:szCs w:val="24"/>
        </w:rPr>
        <w:t>Отчет за дейността на Общински съвет - Мизия за първото полугодие на 2017г.</w:t>
      </w:r>
    </w:p>
    <w:p w:rsidR="00EB4CE1" w:rsidRPr="00917980" w:rsidRDefault="00EB4CE1" w:rsidP="00917980">
      <w:pPr>
        <w:ind w:firstLine="708"/>
        <w:contextualSpacing/>
        <w:jc w:val="both"/>
        <w:rPr>
          <w:rFonts w:ascii="Times New Roman" w:hAnsi="Times New Roman"/>
          <w:szCs w:val="24"/>
        </w:rPr>
      </w:pPr>
      <w:r w:rsidRPr="00917980">
        <w:rPr>
          <w:rFonts w:ascii="Times New Roman" w:hAnsi="Times New Roman"/>
          <w:szCs w:val="24"/>
        </w:rPr>
        <w:t xml:space="preserve"> </w:t>
      </w:r>
      <w:r w:rsidR="00C9665F" w:rsidRPr="00917980">
        <w:rPr>
          <w:rFonts w:ascii="Times New Roman" w:hAnsi="Times New Roman"/>
          <w:szCs w:val="24"/>
        </w:rPr>
        <w:t xml:space="preserve">                        </w:t>
      </w:r>
      <w:r w:rsidRPr="00917980">
        <w:rPr>
          <w:rFonts w:ascii="Times New Roman" w:hAnsi="Times New Roman"/>
          <w:szCs w:val="24"/>
        </w:rPr>
        <w:t>Докладва: Председателят на ОбС – Мизия - Л. Костова</w:t>
      </w:r>
    </w:p>
    <w:p w:rsidR="00C9665F" w:rsidRPr="00917980" w:rsidRDefault="00E07423" w:rsidP="00917980">
      <w:pPr>
        <w:contextualSpacing/>
        <w:jc w:val="both"/>
        <w:rPr>
          <w:rFonts w:ascii="Times New Roman" w:hAnsi="Times New Roman"/>
          <w:color w:val="C00000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C9665F" w:rsidRPr="00917980">
        <w:rPr>
          <w:rFonts w:ascii="Times New Roman" w:hAnsi="Times New Roman"/>
          <w:szCs w:val="24"/>
        </w:rPr>
        <w:t>17.</w:t>
      </w:r>
      <w:r w:rsidR="00917980" w:rsidRPr="007F45A1">
        <w:rPr>
          <w:rFonts w:ascii="Times New Roman" w:hAnsi="Times New Roman"/>
          <w:color w:val="000000" w:themeColor="text1"/>
          <w:szCs w:val="24"/>
        </w:rPr>
        <w:t>М</w:t>
      </w:r>
      <w:r w:rsidR="00877394" w:rsidRPr="007F45A1">
        <w:rPr>
          <w:rFonts w:ascii="Times New Roman" w:hAnsi="Times New Roman"/>
          <w:color w:val="000000" w:themeColor="text1"/>
          <w:szCs w:val="24"/>
        </w:rPr>
        <w:t>олба за отпускане  на помощ</w:t>
      </w:r>
    </w:p>
    <w:p w:rsidR="00917980" w:rsidRPr="00917980" w:rsidRDefault="00917980" w:rsidP="00917980">
      <w:pPr>
        <w:contextualSpacing/>
        <w:jc w:val="both"/>
        <w:rPr>
          <w:rFonts w:ascii="Times New Roman" w:hAnsi="Times New Roman"/>
          <w:szCs w:val="24"/>
        </w:rPr>
      </w:pPr>
      <w:r w:rsidRPr="00917980">
        <w:rPr>
          <w:rFonts w:ascii="Times New Roman" w:hAnsi="Times New Roman"/>
          <w:color w:val="C00000"/>
          <w:szCs w:val="24"/>
        </w:rPr>
        <w:t xml:space="preserve">                                                       </w:t>
      </w:r>
      <w:r w:rsidRPr="00917980">
        <w:rPr>
          <w:rFonts w:ascii="Times New Roman" w:hAnsi="Times New Roman"/>
          <w:szCs w:val="24"/>
        </w:rPr>
        <w:t>Докладва: Гл. експ. „ЗДС” – М. Мариновска</w:t>
      </w:r>
      <w:r w:rsidRPr="00917980">
        <w:rPr>
          <w:rFonts w:ascii="Times New Roman" w:hAnsi="Times New Roman"/>
          <w:color w:val="C00000"/>
          <w:szCs w:val="24"/>
        </w:rPr>
        <w:t xml:space="preserve">        </w:t>
      </w:r>
    </w:p>
    <w:p w:rsidR="009236A1" w:rsidRPr="007033AE" w:rsidRDefault="00E07423" w:rsidP="007033AE">
      <w:pPr>
        <w:spacing w:after="20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917980" w:rsidRPr="00917980">
        <w:rPr>
          <w:rFonts w:ascii="Times New Roman" w:hAnsi="Times New Roman"/>
          <w:szCs w:val="24"/>
        </w:rPr>
        <w:t>18.</w:t>
      </w:r>
      <w:r w:rsidR="00EB4CE1" w:rsidRPr="00917980">
        <w:rPr>
          <w:rFonts w:ascii="Times New Roman" w:hAnsi="Times New Roman"/>
          <w:szCs w:val="24"/>
        </w:rPr>
        <w:t xml:space="preserve"> Актуални въпроси и питания</w:t>
      </w:r>
    </w:p>
    <w:p w:rsidR="00DA55C3" w:rsidRDefault="00DA55C3" w:rsidP="00917980">
      <w:pPr>
        <w:pStyle w:val="12"/>
        <w:tabs>
          <w:tab w:val="left" w:pos="4466"/>
        </w:tabs>
        <w:ind w:left="1906" w:firstLine="1634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17980">
        <w:rPr>
          <w:rFonts w:ascii="Times New Roman" w:hAnsi="Times New Roman"/>
          <w:b/>
          <w:sz w:val="24"/>
          <w:szCs w:val="24"/>
          <w:lang w:val="bg-BG" w:eastAsia="bg-BG"/>
        </w:rPr>
        <w:t>РЕШЕНИЯ:</w:t>
      </w:r>
    </w:p>
    <w:p w:rsidR="00B36AED" w:rsidRPr="00917980" w:rsidRDefault="00B36AED" w:rsidP="00B36AED">
      <w:pPr>
        <w:pStyle w:val="12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A55C3" w:rsidRPr="00917980" w:rsidRDefault="00DA55C3" w:rsidP="0091798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По т. 1. </w:t>
      </w:r>
    </w:p>
    <w:p w:rsidR="009236A1" w:rsidRPr="003E0E67" w:rsidRDefault="00DA55C3" w:rsidP="0091798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 w:rsidR="00770FBD" w:rsidRPr="00917980">
        <w:rPr>
          <w:rFonts w:ascii="Times New Roman" w:hAnsi="Times New Roman"/>
          <w:b/>
          <w:sz w:val="24"/>
          <w:szCs w:val="24"/>
        </w:rPr>
        <w:t>76</w:t>
      </w:r>
      <w:r w:rsidR="003E0E67" w:rsidRPr="003E0E67">
        <w:rPr>
          <w:rFonts w:ascii="Times New Roman" w:hAnsi="Times New Roman"/>
          <w:sz w:val="24"/>
          <w:szCs w:val="24"/>
        </w:rPr>
        <w:t>/гласували 12-за, приема се/</w:t>
      </w:r>
    </w:p>
    <w:p w:rsidR="00B36AED" w:rsidRPr="00A26139" w:rsidRDefault="007033AE" w:rsidP="007033AE">
      <w:pPr>
        <w:spacing w:line="276" w:lineRule="auto"/>
        <w:jc w:val="both"/>
        <w:rPr>
          <w:color w:val="000000" w:themeColor="text1"/>
          <w:szCs w:val="24"/>
        </w:rPr>
      </w:pPr>
      <w:r>
        <w:rPr>
          <w:rFonts w:ascii="Times New Roman" w:eastAsia="Calibri" w:hAnsi="Times New Roman"/>
          <w:b/>
          <w:szCs w:val="24"/>
          <w:lang w:eastAsia="en-US"/>
        </w:rPr>
        <w:t xml:space="preserve">      </w:t>
      </w:r>
      <w:r w:rsidR="00B36AED">
        <w:rPr>
          <w:szCs w:val="24"/>
        </w:rPr>
        <w:t xml:space="preserve">На основание чл. 21, ал. 1, т. 8 от ЗМСМА, във връзка с чл.198е, ал. 5 от Закона за водите и чл. 5, ал. 6 от Правилника за организацията и дейността на асоциациите по водоснабдяване и канализация, </w:t>
      </w:r>
      <w:r w:rsidR="00B36AED" w:rsidRPr="00A26139">
        <w:rPr>
          <w:color w:val="000000" w:themeColor="text1"/>
          <w:szCs w:val="24"/>
        </w:rPr>
        <w:t>предлагам Общински съвет – Мизия да вземе следното решение:</w:t>
      </w:r>
    </w:p>
    <w:p w:rsidR="00B36AED" w:rsidRDefault="00B36AED" w:rsidP="007033AE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Упълномощава д-р Виолин Иванов Крушовенски, кмет на Община Мизия или Венера Климентова Георгиева – директор на Д-я </w:t>
      </w:r>
      <w:r>
        <w:t>“АПИОФД”</w:t>
      </w:r>
      <w:r>
        <w:rPr>
          <w:szCs w:val="24"/>
        </w:rPr>
        <w:t xml:space="preserve"> при Община Мизия, да участва в извънредното заседание на </w:t>
      </w:r>
      <w:r w:rsidRPr="00667A45">
        <w:rPr>
          <w:sz w:val="22"/>
          <w:szCs w:val="22"/>
        </w:rPr>
        <w:t>Общото събрание на Асоциацията по водоснабдяване и канализация на обособената територия, обслужвана от “ВиК” ООД - Враца</w:t>
      </w:r>
      <w:r>
        <w:rPr>
          <w:szCs w:val="24"/>
        </w:rPr>
        <w:t xml:space="preserve">, което ще се проведе на </w:t>
      </w:r>
      <w:r w:rsidRPr="00B65984">
        <w:rPr>
          <w:b/>
          <w:szCs w:val="24"/>
        </w:rPr>
        <w:t>31.07.2017 г.</w:t>
      </w:r>
      <w:r>
        <w:rPr>
          <w:szCs w:val="24"/>
        </w:rPr>
        <w:t xml:space="preserve"> от 14:00 ч. в сградата на Областна администрация - Враца, бул. </w:t>
      </w:r>
      <w:r>
        <w:t>“</w:t>
      </w:r>
      <w:r>
        <w:rPr>
          <w:szCs w:val="24"/>
        </w:rPr>
        <w:t>Демокрация” №1, като гласува както следва:</w:t>
      </w:r>
    </w:p>
    <w:p w:rsidR="003E0E67" w:rsidRDefault="00B36AED" w:rsidP="00D14ADE">
      <w:pPr>
        <w:spacing w:line="276" w:lineRule="auto"/>
        <w:jc w:val="both"/>
        <w:rPr>
          <w:sz w:val="22"/>
          <w:szCs w:val="22"/>
        </w:rPr>
      </w:pPr>
      <w:r>
        <w:rPr>
          <w:b/>
          <w:szCs w:val="24"/>
          <w:u w:val="single"/>
        </w:rPr>
        <w:t xml:space="preserve">Решение </w:t>
      </w:r>
      <w:r w:rsidRPr="00EE0EF3">
        <w:rPr>
          <w:b/>
          <w:szCs w:val="24"/>
        </w:rPr>
        <w:t>:</w:t>
      </w:r>
      <w:r w:rsidRPr="00192A57">
        <w:rPr>
          <w:szCs w:val="24"/>
        </w:rPr>
        <w:t xml:space="preserve"> </w:t>
      </w:r>
      <w:r>
        <w:t>“</w:t>
      </w:r>
      <w:r>
        <w:rPr>
          <w:sz w:val="22"/>
          <w:szCs w:val="22"/>
        </w:rPr>
        <w:t xml:space="preserve">Приема решение за препоръчителния размер на вноската на държавата в бюджета на Асоциацията по ВиК – </w:t>
      </w:r>
      <w:r w:rsidR="007033AE">
        <w:rPr>
          <w:sz w:val="22"/>
          <w:szCs w:val="22"/>
        </w:rPr>
        <w:t>Враца за 2018 год</w:t>
      </w:r>
    </w:p>
    <w:p w:rsidR="007033AE" w:rsidRPr="00D14ADE" w:rsidRDefault="007033AE" w:rsidP="00D14ADE">
      <w:pPr>
        <w:spacing w:line="276" w:lineRule="auto"/>
        <w:jc w:val="both"/>
        <w:rPr>
          <w:sz w:val="22"/>
          <w:szCs w:val="22"/>
          <w:lang w:val="en-US"/>
        </w:rPr>
      </w:pPr>
    </w:p>
    <w:p w:rsidR="0080101E" w:rsidRPr="00917980" w:rsidRDefault="0080101E" w:rsidP="0080101E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т.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7033AE">
        <w:rPr>
          <w:rFonts w:ascii="Times New Roman" w:hAnsi="Times New Roman"/>
          <w:b/>
          <w:sz w:val="24"/>
          <w:szCs w:val="24"/>
        </w:rPr>
        <w:t>.</w:t>
      </w:r>
    </w:p>
    <w:p w:rsidR="0080101E" w:rsidRPr="003E0E67" w:rsidRDefault="0080101E" w:rsidP="0080101E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 w:rsidRPr="0091798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3E0E67">
        <w:rPr>
          <w:rFonts w:ascii="Times New Roman" w:hAnsi="Times New Roman"/>
          <w:sz w:val="24"/>
          <w:szCs w:val="24"/>
        </w:rPr>
        <w:t>/гласували 12-за, приема се/</w:t>
      </w:r>
    </w:p>
    <w:p w:rsidR="003E0E67" w:rsidRPr="00D14ADE" w:rsidRDefault="00D14ADE" w:rsidP="00D14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jc w:val="both"/>
        <w:outlineLvl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lastRenderedPageBreak/>
        <w:t xml:space="preserve">        </w:t>
      </w:r>
      <w:r w:rsidRPr="003709CE">
        <w:rPr>
          <w:rFonts w:ascii="Times New Roman" w:hAnsi="Times New Roman"/>
          <w:szCs w:val="24"/>
        </w:rPr>
        <w:t>Общински съвет -  гр.Мизия</w:t>
      </w:r>
      <w:r>
        <w:rPr>
          <w:rFonts w:ascii="Times New Roman" w:hAnsi="Times New Roman"/>
          <w:szCs w:val="24"/>
        </w:rPr>
        <w:t xml:space="preserve"> </w:t>
      </w:r>
      <w:r w:rsidRPr="003709CE">
        <w:rPr>
          <w:rFonts w:ascii="Times New Roman" w:hAnsi="Times New Roman"/>
          <w:szCs w:val="24"/>
        </w:rPr>
        <w:t>приема отчета</w:t>
      </w:r>
      <w:r>
        <w:rPr>
          <w:rFonts w:ascii="Times New Roman" w:hAnsi="Times New Roman"/>
          <w:szCs w:val="24"/>
        </w:rPr>
        <w:t xml:space="preserve"> </w:t>
      </w:r>
      <w:r w:rsidRPr="003709CE">
        <w:rPr>
          <w:rFonts w:ascii="Times New Roman" w:hAnsi="Times New Roman"/>
          <w:szCs w:val="24"/>
        </w:rPr>
        <w:t>и дава положителна оценка за работата на детските и учеб</w:t>
      </w:r>
      <w:r>
        <w:rPr>
          <w:rFonts w:ascii="Times New Roman" w:hAnsi="Times New Roman"/>
          <w:szCs w:val="24"/>
        </w:rPr>
        <w:t>ни заведения на територията на община Мизия за учебната 2016/2017</w:t>
      </w:r>
      <w:r w:rsidRPr="003709CE">
        <w:rPr>
          <w:rFonts w:ascii="Times New Roman" w:hAnsi="Times New Roman"/>
          <w:szCs w:val="24"/>
        </w:rPr>
        <w:t xml:space="preserve"> год</w:t>
      </w:r>
      <w:r>
        <w:rPr>
          <w:rFonts w:ascii="Times New Roman" w:hAnsi="Times New Roman"/>
          <w:szCs w:val="24"/>
        </w:rPr>
        <w:t>.</w:t>
      </w:r>
    </w:p>
    <w:p w:rsidR="0080101E" w:rsidRPr="00917980" w:rsidRDefault="0080101E" w:rsidP="0080101E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т.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80101E" w:rsidRDefault="0080101E" w:rsidP="0080101E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 w:rsidRPr="0091798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3E0E67">
        <w:rPr>
          <w:rFonts w:ascii="Times New Roman" w:hAnsi="Times New Roman"/>
          <w:sz w:val="24"/>
          <w:szCs w:val="24"/>
        </w:rPr>
        <w:t>/гласували 12-за, приема се/</w:t>
      </w:r>
    </w:p>
    <w:p w:rsidR="00D14ADE" w:rsidRPr="00B3416A" w:rsidRDefault="00D14ADE" w:rsidP="00D14ADE">
      <w:pPr>
        <w:spacing w:line="276" w:lineRule="auto"/>
        <w:ind w:firstLine="709"/>
        <w:jc w:val="both"/>
        <w:rPr>
          <w:color w:val="000000" w:themeColor="text1"/>
        </w:rPr>
      </w:pPr>
      <w:r>
        <w:t>Н</w:t>
      </w:r>
      <w:r w:rsidRPr="0030320E">
        <w:rPr>
          <w:lang w:val="ru-RU"/>
        </w:rPr>
        <w:t xml:space="preserve">а основание </w:t>
      </w:r>
      <w:r w:rsidRPr="0030320E">
        <w:t>чл. 21, ал. 1, т. 23 от Закона за местното самоуправление и местната администрация</w:t>
      </w:r>
      <w:r w:rsidRPr="0030320E">
        <w:rPr>
          <w:lang w:val="ru-RU"/>
        </w:rPr>
        <w:t xml:space="preserve">, във </w:t>
      </w:r>
      <w:r w:rsidRPr="0030320E">
        <w:rPr>
          <w:spacing w:val="4"/>
          <w:lang w:val="ru-RU"/>
        </w:rPr>
        <w:t xml:space="preserve"> </w:t>
      </w:r>
      <w:r w:rsidRPr="0030320E">
        <w:rPr>
          <w:lang w:val="ru-RU"/>
        </w:rPr>
        <w:t>връзка</w:t>
      </w:r>
      <w:r w:rsidRPr="0030320E">
        <w:rPr>
          <w:spacing w:val="56"/>
          <w:lang w:val="ru-RU"/>
        </w:rPr>
        <w:t xml:space="preserve"> </w:t>
      </w:r>
      <w:r w:rsidRPr="0030320E">
        <w:rPr>
          <w:lang w:val="ru-RU"/>
        </w:rPr>
        <w:t>с</w:t>
      </w:r>
      <w:r w:rsidRPr="0030320E">
        <w:rPr>
          <w:spacing w:val="59"/>
          <w:lang w:val="ru-RU"/>
        </w:rPr>
        <w:t xml:space="preserve"> </w:t>
      </w:r>
      <w:r w:rsidRPr="0030320E">
        <w:rPr>
          <w:spacing w:val="2"/>
        </w:rPr>
        <w:t>чл. 3, ал. 1 на ПМС №128 от 29.06.2017 г. за определяне на критерии за включване в Списъка на средищните детски градини и училища,</w:t>
      </w:r>
      <w:r w:rsidRPr="00C05E84">
        <w:rPr>
          <w:color w:val="FF0000"/>
          <w:lang w:val="ru-RU"/>
        </w:rPr>
        <w:t xml:space="preserve"> </w:t>
      </w:r>
      <w:r w:rsidRPr="00B3416A">
        <w:rPr>
          <w:color w:val="000000" w:themeColor="text1"/>
          <w:lang w:val="ru-RU"/>
        </w:rPr>
        <w:t xml:space="preserve">Общински съвет-Мизия </w:t>
      </w:r>
      <w:r w:rsidRPr="00B3416A">
        <w:rPr>
          <w:color w:val="000000" w:themeColor="text1"/>
          <w:spacing w:val="-1"/>
          <w:lang w:val="ru-RU"/>
        </w:rPr>
        <w:t>дава съгласие</w:t>
      </w:r>
      <w:r w:rsidRPr="00B3416A">
        <w:rPr>
          <w:color w:val="000000" w:themeColor="text1"/>
          <w:lang w:val="ru-RU"/>
        </w:rPr>
        <w:t xml:space="preserve"> </w:t>
      </w:r>
      <w:r w:rsidRPr="00B3416A">
        <w:rPr>
          <w:color w:val="000000" w:themeColor="text1"/>
          <w:spacing w:val="-1"/>
          <w:lang w:val="ru-RU"/>
        </w:rPr>
        <w:t>Общ</w:t>
      </w:r>
      <w:r w:rsidRPr="00B3416A">
        <w:rPr>
          <w:color w:val="000000" w:themeColor="text1"/>
          <w:spacing w:val="4"/>
          <w:lang w:val="ru-RU"/>
        </w:rPr>
        <w:t>и</w:t>
      </w:r>
      <w:r w:rsidRPr="00B3416A">
        <w:rPr>
          <w:color w:val="000000" w:themeColor="text1"/>
          <w:spacing w:val="-1"/>
          <w:lang w:val="ru-RU"/>
        </w:rPr>
        <w:t>н</w:t>
      </w:r>
      <w:r w:rsidRPr="00B3416A">
        <w:rPr>
          <w:color w:val="000000" w:themeColor="text1"/>
          <w:lang w:val="ru-RU"/>
        </w:rPr>
        <w:t>а</w:t>
      </w:r>
      <w:r w:rsidRPr="00B3416A">
        <w:rPr>
          <w:color w:val="000000" w:themeColor="text1"/>
          <w:spacing w:val="42"/>
          <w:lang w:val="ru-RU"/>
        </w:rPr>
        <w:t xml:space="preserve"> </w:t>
      </w:r>
      <w:r w:rsidRPr="00B3416A">
        <w:rPr>
          <w:color w:val="000000" w:themeColor="text1"/>
          <w:spacing w:val="-1"/>
          <w:lang w:val="ru-RU"/>
        </w:rPr>
        <w:t>Мизия</w:t>
      </w:r>
      <w:r w:rsidRPr="00B3416A">
        <w:rPr>
          <w:color w:val="000000" w:themeColor="text1"/>
          <w:spacing w:val="47"/>
          <w:lang w:val="ru-RU"/>
        </w:rPr>
        <w:t xml:space="preserve"> </w:t>
      </w:r>
      <w:r w:rsidRPr="00B3416A">
        <w:rPr>
          <w:color w:val="000000" w:themeColor="text1"/>
          <w:spacing w:val="-1"/>
          <w:lang w:val="ru-RU"/>
        </w:rPr>
        <w:t>д</w:t>
      </w:r>
      <w:r w:rsidRPr="00B3416A">
        <w:rPr>
          <w:color w:val="000000" w:themeColor="text1"/>
          <w:lang w:val="ru-RU"/>
        </w:rPr>
        <w:t>а внесе предложение в</w:t>
      </w:r>
      <w:r w:rsidRPr="00B3416A">
        <w:rPr>
          <w:color w:val="000000" w:themeColor="text1"/>
        </w:rPr>
        <w:t xml:space="preserve"> Министерство на образованието и науката за включване в Списъка на средищните детски градини и училища  следните училища: </w:t>
      </w:r>
    </w:p>
    <w:p w:rsidR="00D14ADE" w:rsidRPr="0030320E" w:rsidRDefault="00D14ADE" w:rsidP="00D14ADE">
      <w:pPr>
        <w:numPr>
          <w:ilvl w:val="0"/>
          <w:numId w:val="23"/>
        </w:numPr>
        <w:spacing w:line="276" w:lineRule="auto"/>
        <w:jc w:val="both"/>
      </w:pPr>
      <w:r w:rsidRPr="0030320E">
        <w:t>ОУ „Цанко Церковски” гр.Мизия;</w:t>
      </w:r>
    </w:p>
    <w:p w:rsidR="003E0E67" w:rsidRPr="007033AE" w:rsidRDefault="00D14ADE" w:rsidP="007033AE">
      <w:pPr>
        <w:numPr>
          <w:ilvl w:val="0"/>
          <w:numId w:val="23"/>
        </w:numPr>
        <w:spacing w:line="276" w:lineRule="auto"/>
        <w:jc w:val="both"/>
      </w:pPr>
      <w:r w:rsidRPr="0030320E">
        <w:t>ОУ „Христо Ботев” с.Крушовица, съгласно мотивите, изложени в настоящата докладна.</w:t>
      </w:r>
    </w:p>
    <w:p w:rsidR="0080101E" w:rsidRPr="00917980" w:rsidRDefault="0080101E" w:rsidP="0080101E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т.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80101E" w:rsidRPr="003E0E67" w:rsidRDefault="0080101E" w:rsidP="0080101E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 w:rsidRPr="0091798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3E0E67">
        <w:rPr>
          <w:rFonts w:ascii="Times New Roman" w:hAnsi="Times New Roman"/>
          <w:sz w:val="24"/>
          <w:szCs w:val="24"/>
        </w:rPr>
        <w:t>/</w:t>
      </w:r>
      <w:r w:rsidR="00047306">
        <w:rPr>
          <w:rFonts w:ascii="Times New Roman" w:hAnsi="Times New Roman"/>
          <w:sz w:val="24"/>
          <w:szCs w:val="24"/>
        </w:rPr>
        <w:t xml:space="preserve">с поименно гласуване , </w:t>
      </w:r>
      <w:r w:rsidRPr="003E0E67">
        <w:rPr>
          <w:rFonts w:ascii="Times New Roman" w:hAnsi="Times New Roman"/>
          <w:sz w:val="24"/>
          <w:szCs w:val="24"/>
        </w:rPr>
        <w:t>гласували 12-за,</w:t>
      </w:r>
      <w:r w:rsidR="00047306">
        <w:rPr>
          <w:rFonts w:ascii="Times New Roman" w:hAnsi="Times New Roman"/>
          <w:sz w:val="24"/>
          <w:szCs w:val="24"/>
        </w:rPr>
        <w:t xml:space="preserve"> </w:t>
      </w:r>
      <w:r w:rsidR="007F5818" w:rsidRPr="00917980">
        <w:rPr>
          <w:rFonts w:ascii="Times New Roman" w:hAnsi="Times New Roman"/>
          <w:sz w:val="24"/>
          <w:szCs w:val="24"/>
        </w:rPr>
        <w:t>Валя Теодосиева Берчева,  Галя Венкова Ангелова,   Евгени Славчев Николов, Иван Петков Даков, Иво Тодоров Иванов, Йорданка Цветкова Бадикова, Лидия Костова Методиева, Сашка Димитрова Началнишка , Стоянчо Величков Радойски, Страшимир Симеонов Страшимиров , Теменужка Маринова Желязкова  и</w:t>
      </w:r>
      <w:r w:rsidR="007F5818" w:rsidRPr="00917980">
        <w:rPr>
          <w:rFonts w:ascii="Times New Roman" w:hAnsi="Times New Roman"/>
          <w:b/>
          <w:sz w:val="24"/>
          <w:szCs w:val="24"/>
        </w:rPr>
        <w:t xml:space="preserve"> </w:t>
      </w:r>
      <w:r w:rsidR="007F5818">
        <w:rPr>
          <w:rFonts w:ascii="Times New Roman" w:hAnsi="Times New Roman"/>
          <w:sz w:val="24"/>
          <w:szCs w:val="24"/>
        </w:rPr>
        <w:t>Цветан Василев Петров-</w:t>
      </w:r>
      <w:r w:rsidR="00047306">
        <w:rPr>
          <w:rFonts w:ascii="Times New Roman" w:hAnsi="Times New Roman"/>
          <w:sz w:val="24"/>
          <w:szCs w:val="24"/>
        </w:rPr>
        <w:t xml:space="preserve"> </w:t>
      </w:r>
      <w:r w:rsidRPr="003E0E67">
        <w:rPr>
          <w:rFonts w:ascii="Times New Roman" w:hAnsi="Times New Roman"/>
          <w:sz w:val="24"/>
          <w:szCs w:val="24"/>
        </w:rPr>
        <w:t xml:space="preserve"> приема се/</w:t>
      </w:r>
    </w:p>
    <w:p w:rsidR="00047306" w:rsidRPr="007033AE" w:rsidRDefault="007033AE" w:rsidP="007033AE">
      <w:pPr>
        <w:jc w:val="both"/>
      </w:pPr>
      <w:r>
        <w:rPr>
          <w:lang w:val="ru-RU"/>
        </w:rPr>
        <w:t xml:space="preserve">         </w:t>
      </w:r>
      <w:r w:rsidR="00047306">
        <w:rPr>
          <w:lang w:val="ru-RU"/>
        </w:rPr>
        <w:t>1.</w:t>
      </w:r>
      <w:r w:rsidR="00047306" w:rsidRPr="00A53AF9">
        <w:rPr>
          <w:lang w:val="ru-RU"/>
        </w:rPr>
        <w:t>Общински съвет – гр.Мизия, на основание Наредба №7/29.12.2000 год.</w:t>
      </w:r>
      <w:r w:rsidR="00047306">
        <w:rPr>
          <w:lang w:val="ru-RU"/>
        </w:rPr>
        <w:t xml:space="preserve"> чл.11, ал.2 </w:t>
      </w:r>
      <w:r w:rsidR="00047306" w:rsidRPr="00A53AF9">
        <w:rPr>
          <w:lang w:val="ru-RU"/>
        </w:rPr>
        <w:t xml:space="preserve">дава съгласие за </w:t>
      </w:r>
      <w:r w:rsidR="00047306">
        <w:rPr>
          <w:lang w:val="ru-RU"/>
        </w:rPr>
        <w:t xml:space="preserve">формиране на маломерни паралелки и </w:t>
      </w:r>
      <w:r w:rsidR="00047306" w:rsidRPr="00A53AF9">
        <w:rPr>
          <w:lang w:val="ru-RU"/>
        </w:rPr>
        <w:t xml:space="preserve">осигуряване на допълнителни средства за обезпечаване на учебния </w:t>
      </w:r>
      <w:r w:rsidR="00047306">
        <w:rPr>
          <w:lang w:val="ru-RU"/>
        </w:rPr>
        <w:t>процес в</w:t>
      </w:r>
      <w:r w:rsidR="00047306" w:rsidRPr="000A6B2D">
        <w:rPr>
          <w:lang w:val="ru-RU"/>
        </w:rPr>
        <w:t xml:space="preserve"> </w:t>
      </w:r>
      <w:r w:rsidR="00047306">
        <w:rPr>
          <w:lang w:val="ru-RU"/>
        </w:rPr>
        <w:t xml:space="preserve">ОУ «Цанко Церковски»гр.Мизия, </w:t>
      </w:r>
      <w:r w:rsidR="00047306" w:rsidRPr="00A53AF9">
        <w:rPr>
          <w:lang w:val="ru-RU"/>
        </w:rPr>
        <w:t xml:space="preserve"> извън определените по един</w:t>
      </w:r>
      <w:r w:rsidR="00047306">
        <w:rPr>
          <w:lang w:val="ru-RU"/>
        </w:rPr>
        <w:t>н</w:t>
      </w:r>
      <w:r w:rsidR="00047306" w:rsidRPr="00A53AF9">
        <w:rPr>
          <w:lang w:val="ru-RU"/>
        </w:rPr>
        <w:t xml:space="preserve">и разходни стандарти, чрез дофинасиране на Делегирани от Държавата дейности със собствени средства във функция «Образование» -дейност 322- Общообразователни училища със сумата от  </w:t>
      </w:r>
      <w:r w:rsidR="00047306">
        <w:rPr>
          <w:b/>
        </w:rPr>
        <w:t>2 855.00</w:t>
      </w:r>
      <w:r w:rsidR="00047306" w:rsidRPr="00E12A7A">
        <w:rPr>
          <w:b/>
        </w:rPr>
        <w:t xml:space="preserve"> </w:t>
      </w:r>
      <w:r w:rsidR="00047306">
        <w:rPr>
          <w:b/>
        </w:rPr>
        <w:t>лв.</w:t>
      </w:r>
      <w:r w:rsidR="00047306" w:rsidRPr="00A53AF9">
        <w:rPr>
          <w:lang w:val="ru-RU"/>
        </w:rPr>
        <w:t xml:space="preserve"> / </w:t>
      </w:r>
      <w:r w:rsidR="00047306">
        <w:rPr>
          <w:lang w:val="ru-RU"/>
        </w:rPr>
        <w:t xml:space="preserve"> две хиляди осемстотин петдесет и пет лева</w:t>
      </w:r>
      <w:r w:rsidR="00047306" w:rsidRPr="00A53AF9">
        <w:rPr>
          <w:lang w:val="ru-RU"/>
        </w:rPr>
        <w:t>/</w:t>
      </w:r>
      <w:r w:rsidR="00047306">
        <w:rPr>
          <w:lang w:val="ru-RU"/>
        </w:rPr>
        <w:t>. Разликата от 855.00 лв./осемстотин петдесет и пет лева/ ще бъде осигурена от допълн</w:t>
      </w:r>
      <w:r w:rsidR="00047306">
        <w:t>и</w:t>
      </w:r>
      <w:r w:rsidR="00047306">
        <w:rPr>
          <w:lang w:val="ru-RU"/>
        </w:rPr>
        <w:t>телен източник –наем на пасища.</w:t>
      </w:r>
    </w:p>
    <w:tbl>
      <w:tblPr>
        <w:tblStyle w:val="ac"/>
        <w:tblW w:w="10200" w:type="dxa"/>
        <w:tblLayout w:type="fixed"/>
        <w:tblLook w:val="04A0" w:firstRow="1" w:lastRow="0" w:firstColumn="1" w:lastColumn="0" w:noHBand="0" w:noVBand="1"/>
      </w:tblPr>
      <w:tblGrid>
        <w:gridCol w:w="2017"/>
        <w:gridCol w:w="1006"/>
        <w:gridCol w:w="1480"/>
        <w:gridCol w:w="1155"/>
        <w:gridCol w:w="2247"/>
        <w:gridCol w:w="2295"/>
      </w:tblGrid>
      <w:tr w:rsidR="00047306" w:rsidTr="00895A02">
        <w:tc>
          <w:tcPr>
            <w:tcW w:w="2017" w:type="dxa"/>
          </w:tcPr>
          <w:p w:rsidR="00047306" w:rsidRPr="0050166D" w:rsidRDefault="00047306" w:rsidP="00895A02">
            <w:r w:rsidRPr="0050166D">
              <w:t>Училище/</w:t>
            </w:r>
          </w:p>
          <w:p w:rsidR="00047306" w:rsidRPr="0050166D" w:rsidRDefault="00047306" w:rsidP="00895A02">
            <w:r w:rsidRPr="0050166D">
              <w:t>населено място</w:t>
            </w:r>
          </w:p>
        </w:tc>
        <w:tc>
          <w:tcPr>
            <w:tcW w:w="8183" w:type="dxa"/>
            <w:gridSpan w:val="5"/>
          </w:tcPr>
          <w:p w:rsidR="00047306" w:rsidRPr="0050166D" w:rsidRDefault="00047306" w:rsidP="00895A02">
            <w:pPr>
              <w:jc w:val="both"/>
            </w:pPr>
            <w:r w:rsidRPr="0050166D">
              <w:t>Основно училище „Цанко Церковски” гр.Мизия</w:t>
            </w:r>
          </w:p>
        </w:tc>
      </w:tr>
      <w:tr w:rsidR="00047306" w:rsidTr="00895A02">
        <w:tc>
          <w:tcPr>
            <w:tcW w:w="2017" w:type="dxa"/>
          </w:tcPr>
          <w:p w:rsidR="00047306" w:rsidRPr="0050166D" w:rsidRDefault="00047306" w:rsidP="00895A02">
            <w:r w:rsidRPr="0050166D">
              <w:t>Общ брой ученици в училището</w:t>
            </w:r>
          </w:p>
        </w:tc>
        <w:tc>
          <w:tcPr>
            <w:tcW w:w="8183" w:type="dxa"/>
            <w:gridSpan w:val="5"/>
          </w:tcPr>
          <w:p w:rsidR="00047306" w:rsidRPr="0050166D" w:rsidRDefault="00047306" w:rsidP="00895A02">
            <w:pPr>
              <w:jc w:val="both"/>
            </w:pPr>
            <w:r>
              <w:t>194</w:t>
            </w:r>
          </w:p>
        </w:tc>
      </w:tr>
      <w:tr w:rsidR="00047306" w:rsidTr="00895A02">
        <w:tc>
          <w:tcPr>
            <w:tcW w:w="2017" w:type="dxa"/>
          </w:tcPr>
          <w:p w:rsidR="00047306" w:rsidRPr="00135452" w:rsidRDefault="00047306" w:rsidP="00895A02">
            <w:pPr>
              <w:jc w:val="both"/>
              <w:rPr>
                <w:sz w:val="20"/>
              </w:rPr>
            </w:pPr>
            <w:r w:rsidRPr="00135452">
              <w:rPr>
                <w:sz w:val="20"/>
              </w:rPr>
              <w:t>Клас/</w:t>
            </w:r>
          </w:p>
          <w:p w:rsidR="00047306" w:rsidRPr="00135452" w:rsidRDefault="00047306" w:rsidP="00895A02">
            <w:pPr>
              <w:jc w:val="both"/>
              <w:rPr>
                <w:sz w:val="20"/>
              </w:rPr>
            </w:pPr>
            <w:r w:rsidRPr="00135452">
              <w:rPr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047306" w:rsidRPr="00135452" w:rsidRDefault="00047306" w:rsidP="00895A02">
            <w:pPr>
              <w:jc w:val="both"/>
              <w:rPr>
                <w:sz w:val="20"/>
              </w:rPr>
            </w:pPr>
            <w:r w:rsidRPr="00135452">
              <w:rPr>
                <w:sz w:val="20"/>
              </w:rPr>
              <w:t>Брой ученици</w:t>
            </w:r>
          </w:p>
        </w:tc>
        <w:tc>
          <w:tcPr>
            <w:tcW w:w="1480" w:type="dxa"/>
          </w:tcPr>
          <w:p w:rsidR="00047306" w:rsidRPr="00135452" w:rsidRDefault="00047306" w:rsidP="00895A02">
            <w:pPr>
              <w:jc w:val="both"/>
              <w:rPr>
                <w:sz w:val="20"/>
              </w:rPr>
            </w:pPr>
            <w:r w:rsidRPr="00135452">
              <w:rPr>
                <w:sz w:val="20"/>
              </w:rPr>
              <w:t>Клас/</w:t>
            </w:r>
          </w:p>
          <w:p w:rsidR="00047306" w:rsidRPr="00135452" w:rsidRDefault="00047306" w:rsidP="00895A02">
            <w:pPr>
              <w:jc w:val="both"/>
              <w:rPr>
                <w:sz w:val="20"/>
              </w:rPr>
            </w:pPr>
            <w:r w:rsidRPr="00135452">
              <w:rPr>
                <w:sz w:val="20"/>
              </w:rPr>
              <w:t>паралелка</w:t>
            </w:r>
          </w:p>
        </w:tc>
        <w:tc>
          <w:tcPr>
            <w:tcW w:w="1155" w:type="dxa"/>
          </w:tcPr>
          <w:p w:rsidR="00047306" w:rsidRPr="00135452" w:rsidRDefault="00047306" w:rsidP="00895A02">
            <w:pPr>
              <w:jc w:val="both"/>
              <w:rPr>
                <w:sz w:val="20"/>
              </w:rPr>
            </w:pPr>
            <w:r w:rsidRPr="00135452">
              <w:rPr>
                <w:sz w:val="20"/>
              </w:rPr>
              <w:t>Брой ученици</w:t>
            </w:r>
          </w:p>
        </w:tc>
        <w:tc>
          <w:tcPr>
            <w:tcW w:w="2247" w:type="dxa"/>
          </w:tcPr>
          <w:p w:rsidR="00047306" w:rsidRPr="00135452" w:rsidRDefault="00047306" w:rsidP="00895A02">
            <w:pPr>
              <w:jc w:val="both"/>
              <w:rPr>
                <w:sz w:val="20"/>
              </w:rPr>
            </w:pPr>
            <w:r w:rsidRPr="00135452">
              <w:rPr>
                <w:sz w:val="20"/>
              </w:rPr>
              <w:t>Клас/</w:t>
            </w:r>
          </w:p>
          <w:p w:rsidR="00047306" w:rsidRPr="00135452" w:rsidRDefault="00047306" w:rsidP="00895A02">
            <w:pPr>
              <w:jc w:val="both"/>
              <w:rPr>
                <w:sz w:val="20"/>
              </w:rPr>
            </w:pPr>
            <w:r w:rsidRPr="00135452">
              <w:rPr>
                <w:sz w:val="20"/>
              </w:rPr>
              <w:t>паралелка</w:t>
            </w:r>
          </w:p>
        </w:tc>
        <w:tc>
          <w:tcPr>
            <w:tcW w:w="2295" w:type="dxa"/>
          </w:tcPr>
          <w:p w:rsidR="00047306" w:rsidRPr="006B0B85" w:rsidRDefault="00047306" w:rsidP="00895A02">
            <w:pPr>
              <w:tabs>
                <w:tab w:val="left" w:pos="2445"/>
              </w:tabs>
              <w:jc w:val="both"/>
            </w:pPr>
            <w:r w:rsidRPr="006B0B85">
              <w:t>Източник на дофинансиране</w:t>
            </w:r>
          </w:p>
        </w:tc>
      </w:tr>
      <w:tr w:rsidR="00047306" w:rsidTr="00895A02">
        <w:tc>
          <w:tcPr>
            <w:tcW w:w="2017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047306" w:rsidRPr="00F73B2C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80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1 клас</w:t>
            </w:r>
          </w:p>
        </w:tc>
        <w:tc>
          <w:tcPr>
            <w:tcW w:w="1155" w:type="dxa"/>
          </w:tcPr>
          <w:p w:rsidR="00047306" w:rsidRPr="00F73B2C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47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1 клас</w:t>
            </w:r>
          </w:p>
        </w:tc>
        <w:tc>
          <w:tcPr>
            <w:tcW w:w="2295" w:type="dxa"/>
          </w:tcPr>
          <w:p w:rsidR="00047306" w:rsidRPr="006B0B85" w:rsidRDefault="00047306" w:rsidP="00895A02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047306" w:rsidTr="00895A02">
        <w:tc>
          <w:tcPr>
            <w:tcW w:w="2017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II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80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б клас </w:t>
            </w:r>
          </w:p>
        </w:tc>
        <w:tc>
          <w:tcPr>
            <w:tcW w:w="1155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47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б клас </w:t>
            </w:r>
          </w:p>
        </w:tc>
        <w:tc>
          <w:tcPr>
            <w:tcW w:w="2295" w:type="dxa"/>
          </w:tcPr>
          <w:p w:rsidR="00047306" w:rsidRPr="006B0B85" w:rsidRDefault="00047306" w:rsidP="00895A02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047306" w:rsidTr="00895A02">
        <w:tc>
          <w:tcPr>
            <w:tcW w:w="2017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80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5 а клас</w:t>
            </w:r>
          </w:p>
        </w:tc>
        <w:tc>
          <w:tcPr>
            <w:tcW w:w="1155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47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5 а клас</w:t>
            </w:r>
          </w:p>
        </w:tc>
        <w:tc>
          <w:tcPr>
            <w:tcW w:w="2295" w:type="dxa"/>
          </w:tcPr>
          <w:p w:rsidR="00047306" w:rsidRPr="006B0B85" w:rsidRDefault="00047306" w:rsidP="00895A02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047306" w:rsidTr="00895A02">
        <w:tc>
          <w:tcPr>
            <w:tcW w:w="2017" w:type="dxa"/>
          </w:tcPr>
          <w:p w:rsidR="00047306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VII а</w:t>
            </w:r>
            <w:r w:rsidRPr="007B4D0E">
              <w:rPr>
                <w:sz w:val="20"/>
              </w:rPr>
              <w:t xml:space="preserve"> </w:t>
            </w:r>
          </w:p>
          <w:p w:rsidR="00047306" w:rsidRPr="00704AC4" w:rsidRDefault="00047306" w:rsidP="00895A02">
            <w:pPr>
              <w:jc w:val="both"/>
              <w:rPr>
                <w:sz w:val="20"/>
              </w:rPr>
            </w:pPr>
            <w:r w:rsidRPr="007B4D0E">
              <w:rPr>
                <w:sz w:val="20"/>
              </w:rPr>
              <w:t>клас</w:t>
            </w:r>
            <w:r w:rsidRPr="00910296">
              <w:rPr>
                <w:sz w:val="20"/>
              </w:rPr>
              <w:t>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</w:t>
            </w:r>
            <w:r>
              <w:rPr>
                <w:sz w:val="20"/>
              </w:rPr>
              <w:t>а</w:t>
            </w:r>
          </w:p>
        </w:tc>
        <w:tc>
          <w:tcPr>
            <w:tcW w:w="1006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80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7 а клас</w:t>
            </w:r>
          </w:p>
        </w:tc>
        <w:tc>
          <w:tcPr>
            <w:tcW w:w="1155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47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7 а клас</w:t>
            </w:r>
          </w:p>
        </w:tc>
        <w:tc>
          <w:tcPr>
            <w:tcW w:w="2295" w:type="dxa"/>
          </w:tcPr>
          <w:p w:rsidR="00047306" w:rsidRPr="006B0B85" w:rsidRDefault="00047306" w:rsidP="00895A02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047306" w:rsidTr="00895A02">
        <w:tc>
          <w:tcPr>
            <w:tcW w:w="2017" w:type="dxa"/>
          </w:tcPr>
          <w:p w:rsidR="00047306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VII б</w:t>
            </w:r>
            <w:r w:rsidRPr="007B4D0E">
              <w:rPr>
                <w:sz w:val="20"/>
              </w:rPr>
              <w:t xml:space="preserve"> </w:t>
            </w:r>
          </w:p>
          <w:p w:rsidR="00047306" w:rsidRPr="00704AC4" w:rsidRDefault="00047306" w:rsidP="00895A02">
            <w:pPr>
              <w:jc w:val="both"/>
              <w:rPr>
                <w:sz w:val="20"/>
              </w:rPr>
            </w:pPr>
            <w:r w:rsidRPr="007B4D0E">
              <w:rPr>
                <w:sz w:val="20"/>
              </w:rPr>
              <w:t>клас</w:t>
            </w:r>
            <w:r w:rsidRPr="00910296">
              <w:rPr>
                <w:sz w:val="20"/>
              </w:rPr>
              <w:t>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</w:t>
            </w:r>
            <w:r>
              <w:rPr>
                <w:sz w:val="20"/>
              </w:rPr>
              <w:t>а</w:t>
            </w:r>
          </w:p>
        </w:tc>
        <w:tc>
          <w:tcPr>
            <w:tcW w:w="1006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80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7 б клас</w:t>
            </w:r>
          </w:p>
        </w:tc>
        <w:tc>
          <w:tcPr>
            <w:tcW w:w="1155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47" w:type="dxa"/>
          </w:tcPr>
          <w:p w:rsidR="00047306" w:rsidRPr="00704AC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7 б клас</w:t>
            </w:r>
          </w:p>
        </w:tc>
        <w:tc>
          <w:tcPr>
            <w:tcW w:w="2295" w:type="dxa"/>
          </w:tcPr>
          <w:p w:rsidR="00047306" w:rsidRPr="006B0B85" w:rsidRDefault="00047306" w:rsidP="00895A02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047306" w:rsidTr="00895A02">
        <w:tc>
          <w:tcPr>
            <w:tcW w:w="2017" w:type="dxa"/>
          </w:tcPr>
          <w:p w:rsidR="00047306" w:rsidRDefault="00047306" w:rsidP="00895A02">
            <w:pPr>
              <w:jc w:val="both"/>
              <w:rPr>
                <w:b/>
              </w:rPr>
            </w:pPr>
          </w:p>
        </w:tc>
        <w:tc>
          <w:tcPr>
            <w:tcW w:w="1006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76</w:t>
            </w:r>
          </w:p>
        </w:tc>
        <w:tc>
          <w:tcPr>
            <w:tcW w:w="1480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13</w:t>
            </w:r>
          </w:p>
        </w:tc>
        <w:tc>
          <w:tcPr>
            <w:tcW w:w="1155" w:type="dxa"/>
          </w:tcPr>
          <w:p w:rsidR="00047306" w:rsidRPr="00896941" w:rsidRDefault="00047306" w:rsidP="00895A02">
            <w:pPr>
              <w:jc w:val="both"/>
              <w:rPr>
                <w:b/>
                <w:color w:val="000000" w:themeColor="text1"/>
              </w:rPr>
            </w:pPr>
            <w:r w:rsidRPr="00896941">
              <w:rPr>
                <w:b/>
                <w:color w:val="000000" w:themeColor="text1"/>
              </w:rPr>
              <w:t>ОБЩО:</w:t>
            </w:r>
          </w:p>
        </w:tc>
        <w:tc>
          <w:tcPr>
            <w:tcW w:w="2247" w:type="dxa"/>
          </w:tcPr>
          <w:p w:rsidR="00047306" w:rsidRPr="00896941" w:rsidRDefault="00047306" w:rsidP="00895A02">
            <w:pPr>
              <w:jc w:val="both"/>
              <w:rPr>
                <w:b/>
                <w:color w:val="000000" w:themeColor="text1"/>
              </w:rPr>
            </w:pPr>
            <w:r w:rsidRPr="00896941">
              <w:rPr>
                <w:b/>
                <w:color w:val="000000" w:themeColor="text1"/>
              </w:rPr>
              <w:t xml:space="preserve"> 3 710,00 ЛВ.</w:t>
            </w:r>
          </w:p>
        </w:tc>
        <w:tc>
          <w:tcPr>
            <w:tcW w:w="2295" w:type="dxa"/>
          </w:tcPr>
          <w:p w:rsidR="00047306" w:rsidRPr="006B0B85" w:rsidRDefault="00047306" w:rsidP="00895A02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</w:tbl>
    <w:p w:rsidR="00047306" w:rsidRDefault="00047306" w:rsidP="00047306">
      <w:pPr>
        <w:rPr>
          <w:b/>
        </w:rPr>
      </w:pPr>
    </w:p>
    <w:p w:rsidR="00047306" w:rsidRPr="000A6B2D" w:rsidRDefault="00047306" w:rsidP="00047306">
      <w:pPr>
        <w:rPr>
          <w:b/>
        </w:rPr>
      </w:pPr>
    </w:p>
    <w:p w:rsidR="00047306" w:rsidRDefault="00047306" w:rsidP="00047306">
      <w:pPr>
        <w:jc w:val="both"/>
        <w:rPr>
          <w:lang w:val="ru-RU"/>
        </w:rPr>
      </w:pPr>
      <w:r>
        <w:rPr>
          <w:lang w:val="ru-RU"/>
        </w:rPr>
        <w:t>2.</w:t>
      </w:r>
      <w:r w:rsidRPr="00A53AF9">
        <w:rPr>
          <w:lang w:val="ru-RU"/>
        </w:rPr>
        <w:t>Общински съвет – гр.Мизия, на основание Наредба №7/29.12.2000 год.</w:t>
      </w:r>
      <w:r>
        <w:rPr>
          <w:lang w:val="ru-RU"/>
        </w:rPr>
        <w:t xml:space="preserve"> чл.11, ал.2 </w:t>
      </w:r>
      <w:r w:rsidRPr="00A53AF9">
        <w:rPr>
          <w:lang w:val="ru-RU"/>
        </w:rPr>
        <w:t xml:space="preserve">дава съгласие за </w:t>
      </w:r>
      <w:r>
        <w:rPr>
          <w:lang w:val="ru-RU"/>
        </w:rPr>
        <w:t xml:space="preserve">формиране на маломерни паралелки и </w:t>
      </w:r>
      <w:r w:rsidRPr="00A53AF9">
        <w:rPr>
          <w:lang w:val="ru-RU"/>
        </w:rPr>
        <w:t xml:space="preserve">осигуряване на допълнителни средства за обезпечаване на учебния </w:t>
      </w:r>
      <w:r>
        <w:rPr>
          <w:lang w:val="ru-RU"/>
        </w:rPr>
        <w:t>процес в ОУ «Христо Ботев» с.Крушовица</w:t>
      </w:r>
      <w:r w:rsidRPr="00A53AF9">
        <w:rPr>
          <w:lang w:val="ru-RU"/>
        </w:rPr>
        <w:t xml:space="preserve"> извън определените по едини разходни стандарти, чрез дофинасиране на Делегирани от Държавата дейности със собствени средства във функция «Образование» -дейност 322- Общообразователни училища със сумата от  </w:t>
      </w:r>
      <w:r>
        <w:rPr>
          <w:b/>
        </w:rPr>
        <w:t>17 066.00</w:t>
      </w:r>
      <w:r w:rsidRPr="00E12A7A">
        <w:rPr>
          <w:b/>
        </w:rPr>
        <w:t xml:space="preserve"> </w:t>
      </w:r>
      <w:r>
        <w:rPr>
          <w:b/>
        </w:rPr>
        <w:t>лв.</w:t>
      </w:r>
      <w:r w:rsidRPr="00A53AF9">
        <w:rPr>
          <w:lang w:val="ru-RU"/>
        </w:rPr>
        <w:t xml:space="preserve"> / </w:t>
      </w:r>
      <w:r>
        <w:rPr>
          <w:lang w:val="ru-RU"/>
        </w:rPr>
        <w:t xml:space="preserve"> седемнадесет хиляди шестдесет и шест лева</w:t>
      </w:r>
      <w:r w:rsidRPr="00A53AF9">
        <w:rPr>
          <w:lang w:val="ru-RU"/>
        </w:rPr>
        <w:t>/ , както следва:</w:t>
      </w:r>
    </w:p>
    <w:p w:rsidR="00047306" w:rsidRDefault="00047306" w:rsidP="00047306">
      <w:pPr>
        <w:jc w:val="both"/>
      </w:pPr>
    </w:p>
    <w:p w:rsidR="007033AE" w:rsidRDefault="007033AE" w:rsidP="00047306">
      <w:pPr>
        <w:jc w:val="both"/>
      </w:pPr>
    </w:p>
    <w:p w:rsidR="007033AE" w:rsidRPr="0036419B" w:rsidRDefault="007033AE" w:rsidP="00047306">
      <w:pPr>
        <w:jc w:val="both"/>
      </w:pPr>
    </w:p>
    <w:tbl>
      <w:tblPr>
        <w:tblStyle w:val="ac"/>
        <w:tblW w:w="10200" w:type="dxa"/>
        <w:tblLayout w:type="fixed"/>
        <w:tblLook w:val="04A0" w:firstRow="1" w:lastRow="0" w:firstColumn="1" w:lastColumn="0" w:noHBand="0" w:noVBand="1"/>
      </w:tblPr>
      <w:tblGrid>
        <w:gridCol w:w="2017"/>
        <w:gridCol w:w="1006"/>
        <w:gridCol w:w="1480"/>
        <w:gridCol w:w="1155"/>
        <w:gridCol w:w="2955"/>
        <w:gridCol w:w="1587"/>
      </w:tblGrid>
      <w:tr w:rsidR="00047306" w:rsidRPr="00910296" w:rsidTr="00895A02">
        <w:tc>
          <w:tcPr>
            <w:tcW w:w="2017" w:type="dxa"/>
          </w:tcPr>
          <w:p w:rsidR="00047306" w:rsidRDefault="00047306" w:rsidP="00895A02">
            <w:pPr>
              <w:jc w:val="both"/>
            </w:pPr>
            <w:r>
              <w:lastRenderedPageBreak/>
              <w:t>Училище/</w:t>
            </w:r>
          </w:p>
          <w:p w:rsidR="00047306" w:rsidRPr="00910296" w:rsidRDefault="00047306" w:rsidP="00895A02">
            <w:pPr>
              <w:jc w:val="both"/>
            </w:pPr>
            <w:r>
              <w:t>Населено място</w:t>
            </w:r>
          </w:p>
        </w:tc>
        <w:tc>
          <w:tcPr>
            <w:tcW w:w="8183" w:type="dxa"/>
            <w:gridSpan w:val="5"/>
          </w:tcPr>
          <w:p w:rsidR="00047306" w:rsidRDefault="00047306" w:rsidP="00895A02">
            <w:pPr>
              <w:tabs>
                <w:tab w:val="left" w:pos="2445"/>
              </w:tabs>
              <w:jc w:val="both"/>
              <w:rPr>
                <w:b/>
              </w:rPr>
            </w:pPr>
            <w:r>
              <w:rPr>
                <w:b/>
              </w:rPr>
              <w:t>Основно училище „Христо Ботев”, с.Крушовица</w:t>
            </w:r>
          </w:p>
        </w:tc>
      </w:tr>
      <w:tr w:rsidR="00047306" w:rsidRPr="00910296" w:rsidTr="00895A02">
        <w:tc>
          <w:tcPr>
            <w:tcW w:w="2017" w:type="dxa"/>
          </w:tcPr>
          <w:p w:rsidR="00047306" w:rsidRPr="00910296" w:rsidRDefault="00047306" w:rsidP="00895A02">
            <w:pPr>
              <w:jc w:val="both"/>
            </w:pPr>
            <w:r>
              <w:t>Общ брой ученици в училището</w:t>
            </w:r>
          </w:p>
        </w:tc>
        <w:tc>
          <w:tcPr>
            <w:tcW w:w="8183" w:type="dxa"/>
            <w:gridSpan w:val="5"/>
          </w:tcPr>
          <w:p w:rsidR="00047306" w:rsidRDefault="00047306" w:rsidP="00895A02">
            <w:pPr>
              <w:tabs>
                <w:tab w:val="left" w:pos="2445"/>
              </w:tabs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047306" w:rsidRPr="00910296" w:rsidTr="00895A02">
        <w:tc>
          <w:tcPr>
            <w:tcW w:w="2017" w:type="dxa"/>
          </w:tcPr>
          <w:p w:rsidR="00047306" w:rsidRPr="00910296" w:rsidRDefault="00047306" w:rsidP="00895A02">
            <w:pPr>
              <w:jc w:val="both"/>
            </w:pPr>
            <w:r w:rsidRPr="00910296">
              <w:t>Клас/паралелка</w:t>
            </w:r>
          </w:p>
        </w:tc>
        <w:tc>
          <w:tcPr>
            <w:tcW w:w="1006" w:type="dxa"/>
          </w:tcPr>
          <w:p w:rsidR="00047306" w:rsidRPr="00910296" w:rsidRDefault="00047306" w:rsidP="00895A02">
            <w:pPr>
              <w:jc w:val="both"/>
            </w:pPr>
            <w:r w:rsidRPr="00910296">
              <w:t>Брой</w:t>
            </w:r>
          </w:p>
          <w:p w:rsidR="00047306" w:rsidRDefault="00047306" w:rsidP="00895A02">
            <w:pPr>
              <w:jc w:val="both"/>
              <w:rPr>
                <w:b/>
              </w:rPr>
            </w:pPr>
            <w:r w:rsidRPr="00910296">
              <w:t>ученици</w:t>
            </w:r>
          </w:p>
        </w:tc>
        <w:tc>
          <w:tcPr>
            <w:tcW w:w="1480" w:type="dxa"/>
          </w:tcPr>
          <w:p w:rsidR="00047306" w:rsidRPr="00910296" w:rsidRDefault="00047306" w:rsidP="00895A02">
            <w:pPr>
              <w:jc w:val="both"/>
            </w:pPr>
            <w:r>
              <w:t xml:space="preserve">Недостиг </w:t>
            </w:r>
            <w:r w:rsidRPr="00910296">
              <w:t>до норматива за минимален брой</w:t>
            </w:r>
          </w:p>
        </w:tc>
        <w:tc>
          <w:tcPr>
            <w:tcW w:w="1155" w:type="dxa"/>
          </w:tcPr>
          <w:p w:rsidR="00047306" w:rsidRPr="006B0B85" w:rsidRDefault="00047306" w:rsidP="00895A02">
            <w:pPr>
              <w:jc w:val="both"/>
            </w:pPr>
            <w:r w:rsidRPr="006B0B85">
              <w:t>Разходен стандарт</w:t>
            </w:r>
          </w:p>
        </w:tc>
        <w:tc>
          <w:tcPr>
            <w:tcW w:w="2955" w:type="dxa"/>
          </w:tcPr>
          <w:p w:rsidR="00047306" w:rsidRPr="006B0B85" w:rsidRDefault="00047306" w:rsidP="00895A02">
            <w:pPr>
              <w:jc w:val="both"/>
            </w:pPr>
            <w:r w:rsidRPr="006B0B85">
              <w:t>Изчислен минималния размер на необходимите допълнителни средства, по реда на чл.11, ал.2-6</w:t>
            </w:r>
          </w:p>
        </w:tc>
        <w:tc>
          <w:tcPr>
            <w:tcW w:w="1587" w:type="dxa"/>
          </w:tcPr>
          <w:p w:rsidR="00047306" w:rsidRPr="006B0B85" w:rsidRDefault="00047306" w:rsidP="00895A02">
            <w:pPr>
              <w:tabs>
                <w:tab w:val="left" w:pos="2445"/>
              </w:tabs>
              <w:jc w:val="both"/>
            </w:pPr>
            <w:r w:rsidRPr="006B0B85">
              <w:t>Източник на дофинансиране</w:t>
            </w:r>
          </w:p>
        </w:tc>
      </w:tr>
      <w:tr w:rsidR="00047306" w:rsidRPr="00871FFB" w:rsidTr="00895A02">
        <w:tc>
          <w:tcPr>
            <w:tcW w:w="2017" w:type="dxa"/>
          </w:tcPr>
          <w:p w:rsidR="00047306" w:rsidRPr="00910296" w:rsidRDefault="00047306" w:rsidP="00895A0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8</w:t>
            </w:r>
          </w:p>
        </w:tc>
        <w:tc>
          <w:tcPr>
            <w:tcW w:w="1480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8</w:t>
            </w:r>
          </w:p>
        </w:tc>
        <w:tc>
          <w:tcPr>
            <w:tcW w:w="1155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1 855 лв.</w:t>
            </w:r>
          </w:p>
        </w:tc>
        <w:tc>
          <w:tcPr>
            <w:tcW w:w="2955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/8 уч./ х 1 855 лв.х20% = 2 968.00 лв.</w:t>
            </w:r>
          </w:p>
        </w:tc>
        <w:tc>
          <w:tcPr>
            <w:tcW w:w="1587" w:type="dxa"/>
          </w:tcPr>
          <w:p w:rsidR="00047306" w:rsidRPr="006B0B85" w:rsidRDefault="00047306" w:rsidP="00895A02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047306" w:rsidRPr="00871FFB" w:rsidTr="00895A02">
        <w:tc>
          <w:tcPr>
            <w:tcW w:w="2017" w:type="dxa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sz w:val="20"/>
              </w:rPr>
              <w:t>II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13</w:t>
            </w:r>
          </w:p>
        </w:tc>
        <w:tc>
          <w:tcPr>
            <w:tcW w:w="1480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3</w:t>
            </w:r>
          </w:p>
        </w:tc>
        <w:tc>
          <w:tcPr>
            <w:tcW w:w="1155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1 855 лв</w:t>
            </w:r>
          </w:p>
        </w:tc>
        <w:tc>
          <w:tcPr>
            <w:tcW w:w="2955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/3 уч./ х1 855 лв.х20% = 1 113.00 лв.</w:t>
            </w:r>
          </w:p>
        </w:tc>
        <w:tc>
          <w:tcPr>
            <w:tcW w:w="1587" w:type="dxa"/>
          </w:tcPr>
          <w:p w:rsidR="00047306" w:rsidRPr="006B0B85" w:rsidRDefault="00047306" w:rsidP="00895A02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047306" w:rsidRPr="00871FFB" w:rsidTr="00895A02">
        <w:tc>
          <w:tcPr>
            <w:tcW w:w="2017" w:type="dxa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sz w:val="20"/>
              </w:rPr>
              <w:t>III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10</w:t>
            </w:r>
          </w:p>
        </w:tc>
        <w:tc>
          <w:tcPr>
            <w:tcW w:w="1480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6</w:t>
            </w:r>
          </w:p>
        </w:tc>
        <w:tc>
          <w:tcPr>
            <w:tcW w:w="1155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1 855 лв</w:t>
            </w:r>
          </w:p>
        </w:tc>
        <w:tc>
          <w:tcPr>
            <w:tcW w:w="2955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/6 уч./ х 1 855 лв. х 20% =  2 226.00 лв.</w:t>
            </w:r>
          </w:p>
        </w:tc>
        <w:tc>
          <w:tcPr>
            <w:tcW w:w="1587" w:type="dxa"/>
          </w:tcPr>
          <w:p w:rsidR="00047306" w:rsidRPr="006B0B85" w:rsidRDefault="00047306" w:rsidP="00895A02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047306" w:rsidRPr="00871FFB" w:rsidTr="00895A02">
        <w:tc>
          <w:tcPr>
            <w:tcW w:w="2017" w:type="dxa"/>
          </w:tcPr>
          <w:p w:rsidR="00047306" w:rsidRPr="003F4BB4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IV клас – маломерна паралелка</w:t>
            </w:r>
          </w:p>
        </w:tc>
        <w:tc>
          <w:tcPr>
            <w:tcW w:w="1006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10</w:t>
            </w:r>
          </w:p>
        </w:tc>
        <w:tc>
          <w:tcPr>
            <w:tcW w:w="1480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6</w:t>
            </w:r>
          </w:p>
        </w:tc>
        <w:tc>
          <w:tcPr>
            <w:tcW w:w="1155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1 855 лв</w:t>
            </w:r>
          </w:p>
        </w:tc>
        <w:tc>
          <w:tcPr>
            <w:tcW w:w="2955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/6 уч./ х 1 855 лв.х20% = 2 226.00 лв.</w:t>
            </w:r>
          </w:p>
        </w:tc>
        <w:tc>
          <w:tcPr>
            <w:tcW w:w="1587" w:type="dxa"/>
          </w:tcPr>
          <w:p w:rsidR="00047306" w:rsidRPr="006B0B85" w:rsidRDefault="00047306" w:rsidP="00895A02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047306" w:rsidRPr="00871FFB" w:rsidTr="00895A02">
        <w:tc>
          <w:tcPr>
            <w:tcW w:w="2017" w:type="dxa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sz w:val="20"/>
              </w:rPr>
              <w:t>V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15</w:t>
            </w:r>
          </w:p>
        </w:tc>
        <w:tc>
          <w:tcPr>
            <w:tcW w:w="1480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3</w:t>
            </w:r>
          </w:p>
        </w:tc>
        <w:tc>
          <w:tcPr>
            <w:tcW w:w="1155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1 855 лв</w:t>
            </w:r>
          </w:p>
        </w:tc>
        <w:tc>
          <w:tcPr>
            <w:tcW w:w="2955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/3 уч./ х1 855 лв. х20% = 1 113.00 лв.</w:t>
            </w:r>
          </w:p>
        </w:tc>
        <w:tc>
          <w:tcPr>
            <w:tcW w:w="1587" w:type="dxa"/>
          </w:tcPr>
          <w:p w:rsidR="00047306" w:rsidRPr="006B0B85" w:rsidRDefault="00047306" w:rsidP="00895A02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047306" w:rsidRPr="00871FFB" w:rsidTr="00895A02">
        <w:tc>
          <w:tcPr>
            <w:tcW w:w="2017" w:type="dxa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sz w:val="20"/>
              </w:rPr>
              <w:t>VI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06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8</w:t>
            </w:r>
          </w:p>
        </w:tc>
        <w:tc>
          <w:tcPr>
            <w:tcW w:w="1480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10</w:t>
            </w:r>
          </w:p>
        </w:tc>
        <w:tc>
          <w:tcPr>
            <w:tcW w:w="1155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1 855 лв</w:t>
            </w:r>
          </w:p>
        </w:tc>
        <w:tc>
          <w:tcPr>
            <w:tcW w:w="2955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/10 уч./ х 1 855 лв.х20% =  3 710.00 лв.</w:t>
            </w:r>
          </w:p>
        </w:tc>
        <w:tc>
          <w:tcPr>
            <w:tcW w:w="1587" w:type="dxa"/>
          </w:tcPr>
          <w:p w:rsidR="00047306" w:rsidRPr="006B0B85" w:rsidRDefault="00047306" w:rsidP="00895A02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047306" w:rsidRPr="00871FFB" w:rsidTr="00895A02">
        <w:tc>
          <w:tcPr>
            <w:tcW w:w="2017" w:type="dxa"/>
          </w:tcPr>
          <w:p w:rsidR="00047306" w:rsidRPr="007B4D0E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VII</w:t>
            </w:r>
            <w:r w:rsidRPr="007B4D0E">
              <w:rPr>
                <w:sz w:val="20"/>
              </w:rPr>
              <w:t xml:space="preserve"> клас</w:t>
            </w:r>
            <w:r w:rsidRPr="00910296">
              <w:rPr>
                <w:sz w:val="20"/>
              </w:rPr>
              <w:t>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</w:t>
            </w:r>
            <w:r>
              <w:rPr>
                <w:sz w:val="20"/>
              </w:rPr>
              <w:t>а</w:t>
            </w:r>
          </w:p>
        </w:tc>
        <w:tc>
          <w:tcPr>
            <w:tcW w:w="1006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8</w:t>
            </w:r>
          </w:p>
        </w:tc>
        <w:tc>
          <w:tcPr>
            <w:tcW w:w="1480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10</w:t>
            </w:r>
          </w:p>
        </w:tc>
        <w:tc>
          <w:tcPr>
            <w:tcW w:w="1155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1 855 лв</w:t>
            </w:r>
          </w:p>
        </w:tc>
        <w:tc>
          <w:tcPr>
            <w:tcW w:w="2955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/10 уч./ х 1 855 лв.х20% =  3 710.00 лв.</w:t>
            </w:r>
          </w:p>
        </w:tc>
        <w:tc>
          <w:tcPr>
            <w:tcW w:w="1587" w:type="dxa"/>
          </w:tcPr>
          <w:p w:rsidR="00047306" w:rsidRPr="006B0B85" w:rsidRDefault="00047306" w:rsidP="00895A02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  <w:tr w:rsidR="00047306" w:rsidRPr="00E12A7A" w:rsidTr="00895A02">
        <w:tc>
          <w:tcPr>
            <w:tcW w:w="2017" w:type="dxa"/>
          </w:tcPr>
          <w:p w:rsidR="00047306" w:rsidRPr="007B4D0E" w:rsidRDefault="00047306" w:rsidP="00895A02">
            <w:pPr>
              <w:jc w:val="both"/>
              <w:rPr>
                <w:sz w:val="20"/>
              </w:rPr>
            </w:pPr>
          </w:p>
        </w:tc>
        <w:tc>
          <w:tcPr>
            <w:tcW w:w="1006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72</w:t>
            </w:r>
          </w:p>
        </w:tc>
        <w:tc>
          <w:tcPr>
            <w:tcW w:w="1480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46</w:t>
            </w:r>
          </w:p>
        </w:tc>
        <w:tc>
          <w:tcPr>
            <w:tcW w:w="1155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ОБЩО:</w:t>
            </w:r>
          </w:p>
        </w:tc>
        <w:tc>
          <w:tcPr>
            <w:tcW w:w="2955" w:type="dxa"/>
          </w:tcPr>
          <w:p w:rsidR="00047306" w:rsidRPr="00896941" w:rsidRDefault="00047306" w:rsidP="00895A02">
            <w:pPr>
              <w:jc w:val="both"/>
              <w:rPr>
                <w:color w:val="000000" w:themeColor="text1"/>
              </w:rPr>
            </w:pPr>
            <w:r w:rsidRPr="00896941">
              <w:rPr>
                <w:color w:val="000000" w:themeColor="text1"/>
              </w:rPr>
              <w:t>17 066.00 ЛВ.</w:t>
            </w:r>
          </w:p>
        </w:tc>
        <w:tc>
          <w:tcPr>
            <w:tcW w:w="1587" w:type="dxa"/>
          </w:tcPr>
          <w:p w:rsidR="00047306" w:rsidRPr="006B0B85" w:rsidRDefault="00047306" w:rsidP="00895A02">
            <w:pPr>
              <w:tabs>
                <w:tab w:val="left" w:pos="2445"/>
              </w:tabs>
              <w:jc w:val="both"/>
            </w:pPr>
            <w:r w:rsidRPr="006B0B85">
              <w:t>Местни приходи</w:t>
            </w:r>
          </w:p>
        </w:tc>
      </w:tr>
    </w:tbl>
    <w:p w:rsidR="00047306" w:rsidRDefault="00047306" w:rsidP="00047306">
      <w:pPr>
        <w:jc w:val="both"/>
        <w:rPr>
          <w:lang w:val="ru-RU"/>
        </w:rPr>
      </w:pPr>
    </w:p>
    <w:p w:rsidR="00047306" w:rsidRDefault="00047306" w:rsidP="00047306">
      <w:pPr>
        <w:jc w:val="both"/>
        <w:rPr>
          <w:lang w:val="ru-RU"/>
        </w:rPr>
      </w:pPr>
      <w:r>
        <w:rPr>
          <w:lang w:val="ru-RU"/>
        </w:rPr>
        <w:t xml:space="preserve">          3.Общински съвет - гр.Мизия </w:t>
      </w:r>
      <w:r w:rsidRPr="00A53AF9">
        <w:rPr>
          <w:lang w:val="ru-RU"/>
        </w:rPr>
        <w:t xml:space="preserve">дава съгласие за </w:t>
      </w:r>
      <w:r>
        <w:rPr>
          <w:lang w:val="ru-RU"/>
        </w:rPr>
        <w:t>формиране на маломерни паралелки</w:t>
      </w:r>
      <w:r w:rsidRPr="00531645">
        <w:rPr>
          <w:lang w:val="ru-RU"/>
        </w:rPr>
        <w:t xml:space="preserve"> </w:t>
      </w:r>
      <w:r>
        <w:rPr>
          <w:lang w:val="ru-RU"/>
        </w:rPr>
        <w:t xml:space="preserve">в ОУ «Отец Паисий» с.Софрониево без да осигурява допълнителни средства над определените по единни разходни стандарти на ОУ «Отец Паисий» с.Софрониево, поради наличието на собствени средства в размер на </w:t>
      </w:r>
      <w:r>
        <w:t>44 999,37</w:t>
      </w:r>
      <w:r>
        <w:rPr>
          <w:lang w:val="ru-RU"/>
        </w:rPr>
        <w:t xml:space="preserve"> лв. /четиридесет и четири хиляди деветстотин деветдесет и девет лева и тридесет и седем стотинки, осигурени от допълн</w:t>
      </w:r>
      <w:r>
        <w:t>и</w:t>
      </w:r>
      <w:r>
        <w:rPr>
          <w:lang w:val="ru-RU"/>
        </w:rPr>
        <w:t>телен източник –наем на земя.</w:t>
      </w:r>
    </w:p>
    <w:p w:rsidR="007033AE" w:rsidRDefault="007033AE" w:rsidP="00047306">
      <w:pPr>
        <w:jc w:val="both"/>
        <w:rPr>
          <w:lang w:val="ru-RU"/>
        </w:rPr>
      </w:pPr>
    </w:p>
    <w:p w:rsidR="007033AE" w:rsidRPr="007033AE" w:rsidRDefault="007033AE" w:rsidP="00047306">
      <w:pPr>
        <w:jc w:val="both"/>
        <w:rPr>
          <w:lang w:val="ru-RU"/>
        </w:rPr>
      </w:pPr>
    </w:p>
    <w:tbl>
      <w:tblPr>
        <w:tblStyle w:val="ac"/>
        <w:tblW w:w="10200" w:type="dxa"/>
        <w:tblLayout w:type="fixed"/>
        <w:tblLook w:val="04A0" w:firstRow="1" w:lastRow="0" w:firstColumn="1" w:lastColumn="0" w:noHBand="0" w:noVBand="1"/>
      </w:tblPr>
      <w:tblGrid>
        <w:gridCol w:w="2157"/>
        <w:gridCol w:w="1070"/>
        <w:gridCol w:w="1207"/>
        <w:gridCol w:w="1117"/>
        <w:gridCol w:w="2637"/>
        <w:gridCol w:w="2012"/>
      </w:tblGrid>
      <w:tr w:rsidR="00047306" w:rsidRPr="00910296" w:rsidTr="00895A02">
        <w:tc>
          <w:tcPr>
            <w:tcW w:w="2157" w:type="dxa"/>
          </w:tcPr>
          <w:p w:rsidR="00047306" w:rsidRDefault="00047306" w:rsidP="00895A02">
            <w:pPr>
              <w:jc w:val="both"/>
            </w:pPr>
            <w:r>
              <w:t>Училище/</w:t>
            </w:r>
          </w:p>
          <w:p w:rsidR="00047306" w:rsidRPr="00910296" w:rsidRDefault="00047306" w:rsidP="00895A02">
            <w:pPr>
              <w:jc w:val="both"/>
            </w:pPr>
            <w:r>
              <w:t>населено място</w:t>
            </w:r>
          </w:p>
        </w:tc>
        <w:tc>
          <w:tcPr>
            <w:tcW w:w="8043" w:type="dxa"/>
            <w:gridSpan w:val="5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b/>
              </w:rPr>
              <w:t>Основно училище „Отец Паисий” , с.Софрониево</w:t>
            </w:r>
          </w:p>
        </w:tc>
      </w:tr>
      <w:tr w:rsidR="00047306" w:rsidRPr="00910296" w:rsidTr="00895A02">
        <w:tc>
          <w:tcPr>
            <w:tcW w:w="2157" w:type="dxa"/>
          </w:tcPr>
          <w:p w:rsidR="00047306" w:rsidRPr="00910296" w:rsidRDefault="00047306" w:rsidP="00895A02">
            <w:pPr>
              <w:jc w:val="both"/>
            </w:pPr>
            <w:r>
              <w:t>Общ брой ученици в училището</w:t>
            </w:r>
          </w:p>
        </w:tc>
        <w:tc>
          <w:tcPr>
            <w:tcW w:w="8043" w:type="dxa"/>
            <w:gridSpan w:val="5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047306" w:rsidRPr="00910296" w:rsidTr="00895A02">
        <w:tc>
          <w:tcPr>
            <w:tcW w:w="2157" w:type="dxa"/>
          </w:tcPr>
          <w:p w:rsidR="00047306" w:rsidRPr="00910296" w:rsidRDefault="00047306" w:rsidP="00895A02">
            <w:pPr>
              <w:jc w:val="both"/>
            </w:pPr>
            <w:r w:rsidRPr="00910296">
              <w:t>Клас/паралелка</w:t>
            </w:r>
          </w:p>
        </w:tc>
        <w:tc>
          <w:tcPr>
            <w:tcW w:w="1070" w:type="dxa"/>
          </w:tcPr>
          <w:p w:rsidR="00047306" w:rsidRPr="00910296" w:rsidRDefault="00047306" w:rsidP="00895A02">
            <w:pPr>
              <w:jc w:val="both"/>
            </w:pPr>
            <w:r w:rsidRPr="00910296">
              <w:t>Брой</w:t>
            </w:r>
          </w:p>
          <w:p w:rsidR="00047306" w:rsidRDefault="00047306" w:rsidP="00895A02">
            <w:pPr>
              <w:jc w:val="both"/>
              <w:rPr>
                <w:b/>
              </w:rPr>
            </w:pPr>
            <w:r w:rsidRPr="00910296">
              <w:t>ученици</w:t>
            </w:r>
          </w:p>
        </w:tc>
        <w:tc>
          <w:tcPr>
            <w:tcW w:w="1207" w:type="dxa"/>
          </w:tcPr>
          <w:p w:rsidR="00047306" w:rsidRPr="00910296" w:rsidRDefault="00047306" w:rsidP="00895A02">
            <w:pPr>
              <w:jc w:val="both"/>
            </w:pPr>
            <w:r>
              <w:t xml:space="preserve">Недостиг </w:t>
            </w:r>
            <w:r w:rsidRPr="00910296">
              <w:t>до норматива за минимален брой</w:t>
            </w:r>
          </w:p>
        </w:tc>
        <w:tc>
          <w:tcPr>
            <w:tcW w:w="1117" w:type="dxa"/>
          </w:tcPr>
          <w:p w:rsidR="00047306" w:rsidRPr="00910296" w:rsidRDefault="00047306" w:rsidP="00895A02">
            <w:pPr>
              <w:jc w:val="both"/>
            </w:pPr>
            <w:r w:rsidRPr="00910296">
              <w:t>Разходен стандарт</w:t>
            </w:r>
          </w:p>
        </w:tc>
        <w:tc>
          <w:tcPr>
            <w:tcW w:w="2637" w:type="dxa"/>
          </w:tcPr>
          <w:p w:rsidR="00047306" w:rsidRPr="006B0B85" w:rsidRDefault="00047306" w:rsidP="00895A02">
            <w:pPr>
              <w:jc w:val="both"/>
            </w:pPr>
            <w:r w:rsidRPr="006B0B85">
              <w:t>Изчислен минималния размер на необходимите допълнителни средства, по реда на чл.11, ал.2-6</w:t>
            </w:r>
          </w:p>
        </w:tc>
        <w:tc>
          <w:tcPr>
            <w:tcW w:w="2012" w:type="dxa"/>
          </w:tcPr>
          <w:p w:rsidR="00047306" w:rsidRPr="006B0B85" w:rsidRDefault="00047306" w:rsidP="00895A02">
            <w:pPr>
              <w:jc w:val="both"/>
            </w:pPr>
            <w:r w:rsidRPr="006B0B85">
              <w:t>Източник на дофинансиране</w:t>
            </w:r>
          </w:p>
        </w:tc>
      </w:tr>
      <w:tr w:rsidR="00047306" w:rsidRPr="00871FFB" w:rsidTr="00895A02">
        <w:tc>
          <w:tcPr>
            <w:tcW w:w="2157" w:type="dxa"/>
          </w:tcPr>
          <w:p w:rsidR="00047306" w:rsidRPr="00910296" w:rsidRDefault="00047306" w:rsidP="00895A02">
            <w:pPr>
              <w:jc w:val="both"/>
            </w:pPr>
            <w:r w:rsidRPr="00910296">
              <w:t>Клас/паралелка</w:t>
            </w:r>
          </w:p>
        </w:tc>
        <w:tc>
          <w:tcPr>
            <w:tcW w:w="1070" w:type="dxa"/>
          </w:tcPr>
          <w:p w:rsidR="00047306" w:rsidRPr="00910296" w:rsidRDefault="00047306" w:rsidP="00895A02">
            <w:pPr>
              <w:jc w:val="both"/>
            </w:pPr>
            <w:r w:rsidRPr="00910296">
              <w:t>Брой</w:t>
            </w:r>
          </w:p>
          <w:p w:rsidR="00047306" w:rsidRDefault="00047306" w:rsidP="00895A02">
            <w:pPr>
              <w:jc w:val="both"/>
              <w:rPr>
                <w:b/>
              </w:rPr>
            </w:pPr>
            <w:r w:rsidRPr="00910296">
              <w:t>ученици</w:t>
            </w:r>
          </w:p>
        </w:tc>
        <w:tc>
          <w:tcPr>
            <w:tcW w:w="1207" w:type="dxa"/>
          </w:tcPr>
          <w:p w:rsidR="00047306" w:rsidRPr="00910296" w:rsidRDefault="00047306" w:rsidP="00895A02">
            <w:pPr>
              <w:jc w:val="both"/>
            </w:pPr>
            <w:r>
              <w:t xml:space="preserve">Недостиг </w:t>
            </w:r>
            <w:r w:rsidRPr="00910296">
              <w:t>до норматива за минимален брой</w:t>
            </w:r>
          </w:p>
        </w:tc>
        <w:tc>
          <w:tcPr>
            <w:tcW w:w="1117" w:type="dxa"/>
          </w:tcPr>
          <w:p w:rsidR="00047306" w:rsidRPr="00910296" w:rsidRDefault="00047306" w:rsidP="00895A02">
            <w:pPr>
              <w:jc w:val="both"/>
            </w:pPr>
            <w:r w:rsidRPr="00910296">
              <w:t>Разходен стандарт</w:t>
            </w:r>
          </w:p>
        </w:tc>
        <w:tc>
          <w:tcPr>
            <w:tcW w:w="2637" w:type="dxa"/>
          </w:tcPr>
          <w:p w:rsidR="00047306" w:rsidRPr="006B0B85" w:rsidRDefault="00047306" w:rsidP="00895A02">
            <w:pPr>
              <w:jc w:val="both"/>
            </w:pPr>
            <w:r w:rsidRPr="006B0B85">
              <w:t>Изчислен минималния размер на необходимите допълнителни средства, по реда на чл.11, ал.2-6</w:t>
            </w:r>
          </w:p>
        </w:tc>
        <w:tc>
          <w:tcPr>
            <w:tcW w:w="2012" w:type="dxa"/>
          </w:tcPr>
          <w:p w:rsidR="00047306" w:rsidRPr="006B0B85" w:rsidRDefault="00047306" w:rsidP="00895A02">
            <w:pPr>
              <w:jc w:val="both"/>
            </w:pPr>
            <w:r w:rsidRPr="006B0B85">
              <w:t>Клас/паралелка</w:t>
            </w:r>
          </w:p>
        </w:tc>
      </w:tr>
      <w:tr w:rsidR="00047306" w:rsidRPr="00871FFB" w:rsidTr="00895A02">
        <w:tc>
          <w:tcPr>
            <w:tcW w:w="2157" w:type="dxa"/>
          </w:tcPr>
          <w:p w:rsidR="00047306" w:rsidRPr="00910296" w:rsidRDefault="00047306" w:rsidP="00895A0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70" w:type="dxa"/>
          </w:tcPr>
          <w:p w:rsidR="00047306" w:rsidRPr="00871FFB" w:rsidRDefault="00047306" w:rsidP="00895A02">
            <w:pPr>
              <w:jc w:val="both"/>
            </w:pPr>
            <w:r>
              <w:t>10</w:t>
            </w:r>
          </w:p>
        </w:tc>
        <w:tc>
          <w:tcPr>
            <w:tcW w:w="1207" w:type="dxa"/>
          </w:tcPr>
          <w:p w:rsidR="00047306" w:rsidRPr="00871FFB" w:rsidRDefault="00047306" w:rsidP="00895A02">
            <w:pPr>
              <w:jc w:val="both"/>
            </w:pPr>
            <w:r>
              <w:t>6</w:t>
            </w:r>
          </w:p>
        </w:tc>
        <w:tc>
          <w:tcPr>
            <w:tcW w:w="1117" w:type="dxa"/>
          </w:tcPr>
          <w:p w:rsidR="00047306" w:rsidRPr="00871FFB" w:rsidRDefault="00047306" w:rsidP="00895A02">
            <w:pPr>
              <w:jc w:val="both"/>
            </w:pPr>
            <w:r>
              <w:t>1 855 лв.</w:t>
            </w:r>
          </w:p>
        </w:tc>
        <w:tc>
          <w:tcPr>
            <w:tcW w:w="2637" w:type="dxa"/>
          </w:tcPr>
          <w:p w:rsidR="00047306" w:rsidRPr="00871FFB" w:rsidRDefault="00047306" w:rsidP="00895A02">
            <w:pPr>
              <w:jc w:val="both"/>
            </w:pPr>
            <w:r>
              <w:t>/6 уч./ х 1 855 лв. х20% = 2 226.00 лв.</w:t>
            </w:r>
          </w:p>
        </w:tc>
        <w:tc>
          <w:tcPr>
            <w:tcW w:w="2012" w:type="dxa"/>
          </w:tcPr>
          <w:p w:rsidR="00047306" w:rsidRPr="00910296" w:rsidRDefault="00047306" w:rsidP="00895A0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</w:tr>
      <w:tr w:rsidR="00047306" w:rsidRPr="00871FFB" w:rsidTr="00895A02">
        <w:tc>
          <w:tcPr>
            <w:tcW w:w="2157" w:type="dxa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sz w:val="20"/>
              </w:rPr>
              <w:t>II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70" w:type="dxa"/>
          </w:tcPr>
          <w:p w:rsidR="00047306" w:rsidRPr="00871FFB" w:rsidRDefault="00047306" w:rsidP="00895A02">
            <w:pPr>
              <w:jc w:val="both"/>
            </w:pPr>
            <w:r>
              <w:t>8</w:t>
            </w:r>
          </w:p>
        </w:tc>
        <w:tc>
          <w:tcPr>
            <w:tcW w:w="1207" w:type="dxa"/>
          </w:tcPr>
          <w:p w:rsidR="00047306" w:rsidRPr="00871FFB" w:rsidRDefault="00047306" w:rsidP="00895A02">
            <w:pPr>
              <w:jc w:val="both"/>
            </w:pPr>
            <w:r>
              <w:t>8</w:t>
            </w:r>
          </w:p>
        </w:tc>
        <w:tc>
          <w:tcPr>
            <w:tcW w:w="1117" w:type="dxa"/>
          </w:tcPr>
          <w:p w:rsidR="00047306" w:rsidRPr="00871FFB" w:rsidRDefault="00047306" w:rsidP="00895A02">
            <w:pPr>
              <w:jc w:val="both"/>
            </w:pPr>
            <w:r>
              <w:t>1 855 лв.</w:t>
            </w:r>
          </w:p>
        </w:tc>
        <w:tc>
          <w:tcPr>
            <w:tcW w:w="2637" w:type="dxa"/>
          </w:tcPr>
          <w:p w:rsidR="00047306" w:rsidRPr="00871FFB" w:rsidRDefault="00047306" w:rsidP="00895A02">
            <w:pPr>
              <w:jc w:val="both"/>
            </w:pPr>
            <w:r>
              <w:t>/8 уч./ х 1 855 лв..х20% = 2 968.00 лв.</w:t>
            </w:r>
          </w:p>
        </w:tc>
        <w:tc>
          <w:tcPr>
            <w:tcW w:w="2012" w:type="dxa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sz w:val="20"/>
              </w:rPr>
              <w:t>II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</w:tr>
      <w:tr w:rsidR="00047306" w:rsidRPr="00871FFB" w:rsidTr="00895A02">
        <w:tc>
          <w:tcPr>
            <w:tcW w:w="2157" w:type="dxa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sz w:val="20"/>
              </w:rPr>
              <w:t>III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70" w:type="dxa"/>
          </w:tcPr>
          <w:p w:rsidR="00047306" w:rsidRPr="00871FFB" w:rsidRDefault="00047306" w:rsidP="00895A02">
            <w:pPr>
              <w:jc w:val="both"/>
            </w:pPr>
            <w:r>
              <w:t>8</w:t>
            </w:r>
          </w:p>
        </w:tc>
        <w:tc>
          <w:tcPr>
            <w:tcW w:w="1207" w:type="dxa"/>
          </w:tcPr>
          <w:p w:rsidR="00047306" w:rsidRPr="00871FFB" w:rsidRDefault="00047306" w:rsidP="00895A02">
            <w:pPr>
              <w:jc w:val="both"/>
            </w:pPr>
            <w:r>
              <w:t>8</w:t>
            </w:r>
          </w:p>
        </w:tc>
        <w:tc>
          <w:tcPr>
            <w:tcW w:w="1117" w:type="dxa"/>
          </w:tcPr>
          <w:p w:rsidR="00047306" w:rsidRPr="00871FFB" w:rsidRDefault="00047306" w:rsidP="00895A02">
            <w:pPr>
              <w:jc w:val="both"/>
            </w:pPr>
            <w:r>
              <w:t>1 855 лв</w:t>
            </w:r>
          </w:p>
        </w:tc>
        <w:tc>
          <w:tcPr>
            <w:tcW w:w="2637" w:type="dxa"/>
          </w:tcPr>
          <w:p w:rsidR="00047306" w:rsidRPr="00871FFB" w:rsidRDefault="00047306" w:rsidP="00895A02">
            <w:pPr>
              <w:jc w:val="both"/>
            </w:pPr>
            <w:r>
              <w:t>/8 уч./ х 1 855 лв. х20% = 2 968.00 лв.</w:t>
            </w:r>
          </w:p>
        </w:tc>
        <w:tc>
          <w:tcPr>
            <w:tcW w:w="2012" w:type="dxa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sz w:val="20"/>
              </w:rPr>
              <w:t>III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</w:tr>
      <w:tr w:rsidR="00047306" w:rsidRPr="00871FFB" w:rsidTr="00895A02">
        <w:tc>
          <w:tcPr>
            <w:tcW w:w="2157" w:type="dxa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sz w:val="20"/>
              </w:rPr>
              <w:t>IV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70" w:type="dxa"/>
          </w:tcPr>
          <w:p w:rsidR="00047306" w:rsidRPr="00871FFB" w:rsidRDefault="00047306" w:rsidP="00895A02">
            <w:pPr>
              <w:jc w:val="both"/>
            </w:pPr>
            <w:r>
              <w:t>7</w:t>
            </w:r>
          </w:p>
        </w:tc>
        <w:tc>
          <w:tcPr>
            <w:tcW w:w="1207" w:type="dxa"/>
          </w:tcPr>
          <w:p w:rsidR="00047306" w:rsidRPr="00871FFB" w:rsidRDefault="00047306" w:rsidP="00895A02">
            <w:pPr>
              <w:jc w:val="both"/>
            </w:pPr>
            <w:r>
              <w:t>9</w:t>
            </w:r>
          </w:p>
        </w:tc>
        <w:tc>
          <w:tcPr>
            <w:tcW w:w="1117" w:type="dxa"/>
          </w:tcPr>
          <w:p w:rsidR="00047306" w:rsidRPr="00871FFB" w:rsidRDefault="00047306" w:rsidP="00895A02">
            <w:pPr>
              <w:jc w:val="both"/>
            </w:pPr>
            <w:r>
              <w:t>1 855 лв</w:t>
            </w:r>
          </w:p>
        </w:tc>
        <w:tc>
          <w:tcPr>
            <w:tcW w:w="2637" w:type="dxa"/>
          </w:tcPr>
          <w:p w:rsidR="00047306" w:rsidRPr="00871FFB" w:rsidRDefault="00047306" w:rsidP="00895A02">
            <w:pPr>
              <w:jc w:val="both"/>
            </w:pPr>
            <w:r>
              <w:t>/9 уч./ х 1 855 лв. х20% = 3 339.00 лв.</w:t>
            </w:r>
          </w:p>
        </w:tc>
        <w:tc>
          <w:tcPr>
            <w:tcW w:w="2012" w:type="dxa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sz w:val="20"/>
              </w:rPr>
              <w:t>IV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</w:tr>
      <w:tr w:rsidR="00047306" w:rsidRPr="00871FFB" w:rsidTr="00895A02">
        <w:tc>
          <w:tcPr>
            <w:tcW w:w="2157" w:type="dxa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sz w:val="20"/>
              </w:rPr>
              <w:t>V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70" w:type="dxa"/>
          </w:tcPr>
          <w:p w:rsidR="00047306" w:rsidRPr="00871FFB" w:rsidRDefault="00047306" w:rsidP="00895A02">
            <w:pPr>
              <w:jc w:val="both"/>
            </w:pPr>
            <w:r>
              <w:t>11</w:t>
            </w:r>
          </w:p>
        </w:tc>
        <w:tc>
          <w:tcPr>
            <w:tcW w:w="1207" w:type="dxa"/>
          </w:tcPr>
          <w:p w:rsidR="00047306" w:rsidRPr="00871FFB" w:rsidRDefault="00047306" w:rsidP="00895A02">
            <w:pPr>
              <w:jc w:val="both"/>
            </w:pPr>
            <w:r>
              <w:t>7</w:t>
            </w:r>
          </w:p>
        </w:tc>
        <w:tc>
          <w:tcPr>
            <w:tcW w:w="1117" w:type="dxa"/>
          </w:tcPr>
          <w:p w:rsidR="00047306" w:rsidRPr="00871FFB" w:rsidRDefault="00047306" w:rsidP="00895A02">
            <w:pPr>
              <w:jc w:val="both"/>
            </w:pPr>
            <w:r>
              <w:t>1 855 лв</w:t>
            </w:r>
          </w:p>
        </w:tc>
        <w:tc>
          <w:tcPr>
            <w:tcW w:w="2637" w:type="dxa"/>
          </w:tcPr>
          <w:p w:rsidR="00047306" w:rsidRPr="00871FFB" w:rsidRDefault="00047306" w:rsidP="00895A02">
            <w:pPr>
              <w:jc w:val="both"/>
            </w:pPr>
            <w:r>
              <w:t>/7 уч./ х 1 855 лв. х20% = 2 597.00 лв.</w:t>
            </w:r>
          </w:p>
        </w:tc>
        <w:tc>
          <w:tcPr>
            <w:tcW w:w="2012" w:type="dxa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sz w:val="20"/>
              </w:rPr>
              <w:t>V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</w:tr>
      <w:tr w:rsidR="00047306" w:rsidTr="00895A02">
        <w:tc>
          <w:tcPr>
            <w:tcW w:w="2157" w:type="dxa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sz w:val="20"/>
              </w:rPr>
              <w:t>VI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  <w:tc>
          <w:tcPr>
            <w:tcW w:w="1070" w:type="dxa"/>
          </w:tcPr>
          <w:p w:rsidR="00047306" w:rsidRPr="00871FFB" w:rsidRDefault="00047306" w:rsidP="00895A02">
            <w:pPr>
              <w:jc w:val="both"/>
            </w:pPr>
            <w:r>
              <w:t>8</w:t>
            </w:r>
          </w:p>
        </w:tc>
        <w:tc>
          <w:tcPr>
            <w:tcW w:w="1207" w:type="dxa"/>
          </w:tcPr>
          <w:p w:rsidR="00047306" w:rsidRPr="00871FFB" w:rsidRDefault="00047306" w:rsidP="00895A02">
            <w:pPr>
              <w:jc w:val="both"/>
            </w:pPr>
            <w:r>
              <w:t>10</w:t>
            </w:r>
          </w:p>
        </w:tc>
        <w:tc>
          <w:tcPr>
            <w:tcW w:w="1117" w:type="dxa"/>
          </w:tcPr>
          <w:p w:rsidR="00047306" w:rsidRPr="00871FFB" w:rsidRDefault="00047306" w:rsidP="00895A02">
            <w:pPr>
              <w:jc w:val="both"/>
            </w:pPr>
            <w:r>
              <w:t>1 855 лв</w:t>
            </w:r>
          </w:p>
        </w:tc>
        <w:tc>
          <w:tcPr>
            <w:tcW w:w="2637" w:type="dxa"/>
          </w:tcPr>
          <w:p w:rsidR="00047306" w:rsidRPr="00871FFB" w:rsidRDefault="00047306" w:rsidP="00895A02">
            <w:pPr>
              <w:jc w:val="both"/>
            </w:pPr>
            <w:r>
              <w:t>/10 уч./ х 1 855 лв. х20% = 3 710.00 лв.</w:t>
            </w:r>
          </w:p>
        </w:tc>
        <w:tc>
          <w:tcPr>
            <w:tcW w:w="2012" w:type="dxa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sz w:val="20"/>
              </w:rPr>
              <w:t>VI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</w:tc>
      </w:tr>
      <w:tr w:rsidR="00047306" w:rsidRPr="00871FFB" w:rsidTr="00895A02">
        <w:tc>
          <w:tcPr>
            <w:tcW w:w="2157" w:type="dxa"/>
          </w:tcPr>
          <w:p w:rsidR="00047306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VII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  <w:p w:rsidR="00047306" w:rsidRPr="0036419B" w:rsidRDefault="00047306" w:rsidP="00895A02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:rsidR="00047306" w:rsidRDefault="00047306" w:rsidP="00895A02">
            <w:pPr>
              <w:jc w:val="both"/>
            </w:pPr>
            <w:r>
              <w:t>11</w:t>
            </w:r>
          </w:p>
        </w:tc>
        <w:tc>
          <w:tcPr>
            <w:tcW w:w="1207" w:type="dxa"/>
          </w:tcPr>
          <w:p w:rsidR="00047306" w:rsidRDefault="00047306" w:rsidP="00895A02">
            <w:pPr>
              <w:jc w:val="both"/>
            </w:pPr>
            <w:r>
              <w:t>7</w:t>
            </w:r>
          </w:p>
        </w:tc>
        <w:tc>
          <w:tcPr>
            <w:tcW w:w="1117" w:type="dxa"/>
          </w:tcPr>
          <w:p w:rsidR="00047306" w:rsidRPr="00871FFB" w:rsidRDefault="00047306" w:rsidP="00895A02">
            <w:pPr>
              <w:jc w:val="both"/>
            </w:pPr>
            <w:r>
              <w:t>1 855 лв</w:t>
            </w:r>
          </w:p>
        </w:tc>
        <w:tc>
          <w:tcPr>
            <w:tcW w:w="2637" w:type="dxa"/>
          </w:tcPr>
          <w:p w:rsidR="00047306" w:rsidRDefault="00047306" w:rsidP="00895A02">
            <w:pPr>
              <w:jc w:val="both"/>
            </w:pPr>
            <w:r>
              <w:t>/7 уч./ х 1 855 лв. х20% = 2 597.000 лв.</w:t>
            </w:r>
          </w:p>
        </w:tc>
        <w:tc>
          <w:tcPr>
            <w:tcW w:w="2012" w:type="dxa"/>
          </w:tcPr>
          <w:p w:rsidR="00047306" w:rsidRDefault="00047306" w:rsidP="00895A02">
            <w:pPr>
              <w:jc w:val="both"/>
              <w:rPr>
                <w:sz w:val="20"/>
              </w:rPr>
            </w:pPr>
            <w:r>
              <w:rPr>
                <w:sz w:val="20"/>
              </w:rPr>
              <w:t>VII</w:t>
            </w:r>
            <w:r w:rsidRPr="00910296">
              <w:rPr>
                <w:sz w:val="20"/>
              </w:rPr>
              <w:t xml:space="preserve"> клас –маломерна</w:t>
            </w:r>
            <w:r w:rsidRPr="00910296">
              <w:rPr>
                <w:b/>
                <w:sz w:val="20"/>
              </w:rPr>
              <w:t xml:space="preserve"> </w:t>
            </w:r>
            <w:r w:rsidRPr="00910296">
              <w:rPr>
                <w:sz w:val="20"/>
              </w:rPr>
              <w:t>паралелка</w:t>
            </w:r>
          </w:p>
          <w:p w:rsidR="00047306" w:rsidRPr="0036419B" w:rsidRDefault="00047306" w:rsidP="00895A02">
            <w:pPr>
              <w:jc w:val="both"/>
              <w:rPr>
                <w:sz w:val="20"/>
              </w:rPr>
            </w:pPr>
          </w:p>
        </w:tc>
      </w:tr>
      <w:tr w:rsidR="00047306" w:rsidRPr="00871FFB" w:rsidTr="00895A02">
        <w:tc>
          <w:tcPr>
            <w:tcW w:w="2157" w:type="dxa"/>
          </w:tcPr>
          <w:p w:rsidR="00047306" w:rsidRDefault="00047306" w:rsidP="00895A02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07" w:type="dxa"/>
          </w:tcPr>
          <w:p w:rsidR="00047306" w:rsidRDefault="00047306" w:rsidP="00895A02">
            <w:pPr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17" w:type="dxa"/>
          </w:tcPr>
          <w:p w:rsidR="00047306" w:rsidRPr="00871FFB" w:rsidRDefault="00047306" w:rsidP="00895A02">
            <w:pPr>
              <w:jc w:val="both"/>
              <w:rPr>
                <w:b/>
              </w:rPr>
            </w:pPr>
            <w:r w:rsidRPr="00871FFB">
              <w:rPr>
                <w:b/>
              </w:rPr>
              <w:t>ОБЩО:</w:t>
            </w:r>
          </w:p>
        </w:tc>
        <w:tc>
          <w:tcPr>
            <w:tcW w:w="2637" w:type="dxa"/>
          </w:tcPr>
          <w:p w:rsidR="00047306" w:rsidRPr="00871FFB" w:rsidRDefault="00047306" w:rsidP="00895A02">
            <w:pPr>
              <w:jc w:val="both"/>
              <w:rPr>
                <w:b/>
              </w:rPr>
            </w:pPr>
            <w:r>
              <w:rPr>
                <w:b/>
              </w:rPr>
              <w:t>20 405.00 лв.</w:t>
            </w:r>
          </w:p>
        </w:tc>
        <w:tc>
          <w:tcPr>
            <w:tcW w:w="2012" w:type="dxa"/>
          </w:tcPr>
          <w:p w:rsidR="00047306" w:rsidRDefault="00047306" w:rsidP="00895A02">
            <w:pPr>
              <w:jc w:val="both"/>
              <w:rPr>
                <w:b/>
              </w:rPr>
            </w:pPr>
          </w:p>
        </w:tc>
      </w:tr>
    </w:tbl>
    <w:p w:rsidR="00047306" w:rsidRDefault="00047306" w:rsidP="00047306">
      <w:pPr>
        <w:ind w:firstLine="708"/>
        <w:jc w:val="both"/>
      </w:pPr>
    </w:p>
    <w:p w:rsidR="00047306" w:rsidRPr="00A53AF9" w:rsidRDefault="00D80D23" w:rsidP="00D80D23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047306" w:rsidRPr="00A53AF9">
        <w:rPr>
          <w:lang w:val="ru-RU"/>
        </w:rPr>
        <w:t xml:space="preserve">  </w:t>
      </w:r>
    </w:p>
    <w:p w:rsidR="00D80D23" w:rsidRPr="00917980" w:rsidRDefault="00D80D23" w:rsidP="00D80D23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5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D80D23" w:rsidRDefault="00D80D23" w:rsidP="00D80D23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80</w:t>
      </w:r>
      <w:r w:rsidRPr="003E0E67">
        <w:rPr>
          <w:rFonts w:ascii="Times New Roman" w:hAnsi="Times New Roman"/>
          <w:sz w:val="24"/>
          <w:szCs w:val="24"/>
        </w:rPr>
        <w:t>/гласували 12-за, приема се/</w:t>
      </w:r>
    </w:p>
    <w:p w:rsidR="00D80D23" w:rsidRPr="007417DD" w:rsidRDefault="00D80D23" w:rsidP="00D80D23">
      <w:pPr>
        <w:pStyle w:val="Default"/>
        <w:ind w:firstLine="426"/>
        <w:jc w:val="both"/>
        <w:rPr>
          <w:color w:val="auto"/>
          <w:sz w:val="8"/>
          <w:szCs w:val="8"/>
        </w:rPr>
      </w:pPr>
      <w:r w:rsidRPr="007417DD">
        <w:rPr>
          <w:color w:val="auto"/>
        </w:rPr>
        <w:t xml:space="preserve">Общински съвет –  Мизия, на основание чл.21,  ал.2 от ЗМСМА,  чл. 28 от Закона за нормативните актове, приема </w:t>
      </w:r>
      <w:r w:rsidRPr="007417DD">
        <w:rPr>
          <w:color w:val="auto"/>
          <w:sz w:val="23"/>
          <w:szCs w:val="23"/>
        </w:rPr>
        <w:t xml:space="preserve">Наредба за </w:t>
      </w:r>
      <w:r w:rsidRPr="007417DD">
        <w:rPr>
          <w:color w:val="auto"/>
        </w:rPr>
        <w:t>п</w:t>
      </w:r>
      <w:r w:rsidRPr="007417DD">
        <w:rPr>
          <w:color w:val="auto"/>
          <w:lang w:val="ru-RU"/>
        </w:rPr>
        <w:t>ромени и допълнения  в  Н</w:t>
      </w:r>
      <w:r w:rsidRPr="007417DD">
        <w:rPr>
          <w:bCs/>
          <w:color w:val="auto"/>
        </w:rPr>
        <w:t>аредба  №5 на Общински съвет – Мизия, за реда за придобиване, управление и разпореждане с общинско имущество на</w:t>
      </w:r>
      <w:r w:rsidRPr="007417DD">
        <w:rPr>
          <w:color w:val="auto"/>
        </w:rPr>
        <w:t xml:space="preserve"> територията на Община Мизия.</w:t>
      </w:r>
      <w:r w:rsidRPr="007417DD">
        <w:rPr>
          <w:i/>
          <w:color w:val="auto"/>
          <w:lang w:val="ru-RU"/>
        </w:rPr>
        <w:t xml:space="preserve"> </w:t>
      </w:r>
      <w:r w:rsidRPr="007417DD">
        <w:rPr>
          <w:color w:val="auto"/>
        </w:rPr>
        <w:t xml:space="preserve"> </w:t>
      </w:r>
    </w:p>
    <w:p w:rsidR="008850FD" w:rsidRPr="00917980" w:rsidRDefault="008850FD" w:rsidP="008850FD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6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047306" w:rsidRPr="00C710B8" w:rsidRDefault="008850FD" w:rsidP="00C710B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81/</w:t>
      </w:r>
      <w:r w:rsidRPr="0088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поименно гласуване , </w:t>
      </w:r>
      <w:r w:rsidRPr="003E0E67">
        <w:rPr>
          <w:rFonts w:ascii="Times New Roman" w:hAnsi="Times New Roman"/>
          <w:sz w:val="24"/>
          <w:szCs w:val="24"/>
        </w:rPr>
        <w:t>гласували 12-за,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980">
        <w:rPr>
          <w:rFonts w:ascii="Times New Roman" w:hAnsi="Times New Roman"/>
          <w:sz w:val="24"/>
          <w:szCs w:val="24"/>
        </w:rPr>
        <w:t>Валя Теодосиева Берчева,  Галя Венкова Ангелова,   Евгени Славчев Николов, Иван Петков Даков, Иво Тодоров Иванов, Йорданка Цветкова Бадикова, Лидия Костова Методиева, Сашка Димитрова Началнишка , Стоянчо Величков Радойски, Страшимир Симеонов Страшимиров , Теменужка Маринова Желязкова  и</w:t>
      </w:r>
      <w:r w:rsidRPr="009179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Цветан Василев Петров- </w:t>
      </w:r>
      <w:r w:rsidRPr="003E0E67">
        <w:rPr>
          <w:rFonts w:ascii="Times New Roman" w:hAnsi="Times New Roman"/>
          <w:sz w:val="24"/>
          <w:szCs w:val="24"/>
        </w:rPr>
        <w:t xml:space="preserve"> приема се/</w:t>
      </w:r>
      <w:r w:rsidR="00047306" w:rsidRPr="008D2D59">
        <w:rPr>
          <w:b/>
          <w:lang w:val="ru-RU"/>
        </w:rPr>
        <w:t xml:space="preserve">  </w:t>
      </w:r>
    </w:p>
    <w:p w:rsidR="0071579D" w:rsidRPr="0074075D" w:rsidRDefault="00C710B8" w:rsidP="0071579D">
      <w:pPr>
        <w:spacing w:line="216" w:lineRule="auto"/>
        <w:jc w:val="both"/>
        <w:rPr>
          <w:lang w:val="ru-RU"/>
        </w:rPr>
      </w:pPr>
      <w:r>
        <w:t xml:space="preserve">       </w:t>
      </w:r>
      <w:r w:rsidR="0071579D" w:rsidRPr="0074075D">
        <w:t>1</w:t>
      </w:r>
      <w:r w:rsidR="0071579D" w:rsidRPr="0074075D">
        <w:rPr>
          <w:b/>
        </w:rPr>
        <w:t xml:space="preserve">. </w:t>
      </w:r>
      <w:r w:rsidR="0071579D" w:rsidRPr="0074075D">
        <w:rPr>
          <w:lang w:val="ru-RU"/>
        </w:rPr>
        <w:t xml:space="preserve">На основание чл.44, ал.1 от </w:t>
      </w:r>
      <w:r w:rsidR="0071579D" w:rsidRPr="0074075D">
        <w:rPr>
          <w:i/>
          <w:lang w:val="ru-RU"/>
        </w:rPr>
        <w:t>Наредба №5</w:t>
      </w:r>
      <w:r w:rsidR="0071579D" w:rsidRPr="0074075D">
        <w:rPr>
          <w:lang w:val="ru-RU"/>
        </w:rPr>
        <w:t xml:space="preserve"> </w:t>
      </w:r>
      <w:r w:rsidR="0071579D" w:rsidRPr="0074075D">
        <w:rPr>
          <w:i/>
          <w:lang w:val="ru-RU"/>
        </w:rPr>
        <w:t>За реда на придобиване, управление и разпореждане с общинско имущество на територията на община Мизия</w:t>
      </w:r>
      <w:r w:rsidR="0071579D" w:rsidRPr="0074075D">
        <w:rPr>
          <w:lang w:val="ru-RU"/>
        </w:rPr>
        <w:t>, Общински съвет –  Мизия одобрява изготвената експертна оценка, определила пазарната стойност на следната недвижима собственост:</w:t>
      </w:r>
    </w:p>
    <w:p w:rsidR="0071579D" w:rsidRPr="001E6529" w:rsidRDefault="0071579D" w:rsidP="0071579D">
      <w:pPr>
        <w:ind w:firstLine="708"/>
        <w:jc w:val="both"/>
        <w:rPr>
          <w:bCs/>
          <w:lang w:val="ru-RU"/>
        </w:rPr>
      </w:pPr>
      <w:r>
        <w:t>УПИ ІІ, пл. №502</w:t>
      </w:r>
      <w:r w:rsidRPr="004325C9">
        <w:t>,</w:t>
      </w:r>
      <w:r>
        <w:t xml:space="preserve"> с площ</w:t>
      </w:r>
      <w:r w:rsidRPr="004325C9">
        <w:t xml:space="preserve"> </w:t>
      </w:r>
      <w:r>
        <w:t xml:space="preserve">820,00кв.м., </w:t>
      </w:r>
      <w:r w:rsidRPr="004325C9">
        <w:t xml:space="preserve">кв. 30, </w:t>
      </w:r>
      <w:r>
        <w:t xml:space="preserve">по плана на </w:t>
      </w:r>
      <w:r w:rsidRPr="004325C9">
        <w:t>гр. Мизия</w:t>
      </w:r>
      <w:r w:rsidRPr="004325C9">
        <w:rPr>
          <w:bCs/>
          <w:lang w:val="ru-RU"/>
        </w:rPr>
        <w:t>, общ. Мизия</w:t>
      </w:r>
      <w:r w:rsidRPr="00877248">
        <w:t xml:space="preserve">,  обл. Враца, </w:t>
      </w:r>
      <w:r w:rsidRPr="00877248">
        <w:rPr>
          <w:lang w:val="ru-RU"/>
        </w:rPr>
        <w:t xml:space="preserve"> адекватна на състоянието му и пазарни условия на стойност  </w:t>
      </w:r>
      <w:r>
        <w:t>3</w:t>
      </w:r>
      <w:r w:rsidRPr="001127A6">
        <w:rPr>
          <w:b/>
          <w:color w:val="FF0000"/>
        </w:rPr>
        <w:t xml:space="preserve"> </w:t>
      </w:r>
      <w:r w:rsidRPr="001E6529">
        <w:rPr>
          <w:b/>
        </w:rPr>
        <w:t>440</w:t>
      </w:r>
      <w:r w:rsidRPr="001E6529">
        <w:rPr>
          <w:b/>
          <w:lang w:val="ru-RU"/>
        </w:rPr>
        <w:t>,00лв</w:t>
      </w:r>
      <w:r w:rsidRPr="001E6529">
        <w:rPr>
          <w:lang w:val="ru-RU"/>
        </w:rPr>
        <w:t xml:space="preserve"> /</w:t>
      </w:r>
      <w:r w:rsidRPr="001E6529">
        <w:t>три</w:t>
      </w:r>
      <w:r w:rsidRPr="001E6529">
        <w:rPr>
          <w:lang w:val="ru-RU"/>
        </w:rPr>
        <w:t xml:space="preserve"> хиляди четиристотин и четиридесет  лева/.</w:t>
      </w:r>
    </w:p>
    <w:p w:rsidR="003E0E67" w:rsidRPr="00C710B8" w:rsidRDefault="0071579D" w:rsidP="00C710B8">
      <w:pPr>
        <w:ind w:firstLine="708"/>
        <w:jc w:val="both"/>
        <w:rPr>
          <w:lang w:val="ru-RU"/>
        </w:rPr>
      </w:pPr>
      <w:r w:rsidRPr="000C4105">
        <w:rPr>
          <w:lang w:val="ru-RU"/>
        </w:rPr>
        <w:t xml:space="preserve">2. Възлага на кмета на общината, на основание чл. 35, ал.3 и ал.6 от ЗОС, да </w:t>
      </w:r>
      <w:r w:rsidRPr="000C4105">
        <w:t xml:space="preserve"> издаде заповед и сключи договор за покупко-продажба</w:t>
      </w:r>
      <w:r>
        <w:t>, за имота по т.1,</w:t>
      </w:r>
      <w:r w:rsidRPr="000C4105">
        <w:t xml:space="preserve"> при продажна</w:t>
      </w:r>
      <w:r w:rsidRPr="001127A6">
        <w:t xml:space="preserve"> цена</w:t>
      </w:r>
      <w:r w:rsidRPr="00123826">
        <w:rPr>
          <w:color w:val="FF0000"/>
        </w:rPr>
        <w:t xml:space="preserve"> </w:t>
      </w:r>
      <w:r w:rsidRPr="00123826">
        <w:rPr>
          <w:color w:val="FF0000"/>
          <w:lang w:val="ru-RU"/>
        </w:rPr>
        <w:t xml:space="preserve"> </w:t>
      </w:r>
      <w:r w:rsidRPr="001E6529">
        <w:rPr>
          <w:lang w:val="ru-RU"/>
        </w:rPr>
        <w:t>3</w:t>
      </w:r>
      <w:r w:rsidRPr="001E6529">
        <w:rPr>
          <w:b/>
        </w:rPr>
        <w:t xml:space="preserve"> 440</w:t>
      </w:r>
      <w:r w:rsidRPr="001E6529">
        <w:rPr>
          <w:b/>
          <w:lang w:val="ru-RU"/>
        </w:rPr>
        <w:t>,00лв</w:t>
      </w:r>
      <w:r w:rsidRPr="001E6529">
        <w:rPr>
          <w:lang w:val="ru-RU"/>
        </w:rPr>
        <w:t xml:space="preserve"> /три хиляди четиристотин и четиридесет  лева/.</w:t>
      </w:r>
    </w:p>
    <w:p w:rsidR="00C710B8" w:rsidRPr="00917980" w:rsidRDefault="00C710B8" w:rsidP="00C710B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7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C710B8" w:rsidRPr="00C710B8" w:rsidRDefault="00C710B8" w:rsidP="00C710B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82/</w:t>
      </w:r>
      <w:r w:rsidRPr="0088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поименно гласуване , </w:t>
      </w:r>
      <w:r w:rsidRPr="003E0E67">
        <w:rPr>
          <w:rFonts w:ascii="Times New Roman" w:hAnsi="Times New Roman"/>
          <w:sz w:val="24"/>
          <w:szCs w:val="24"/>
        </w:rPr>
        <w:t>гласували 12-за,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980">
        <w:rPr>
          <w:rFonts w:ascii="Times New Roman" w:hAnsi="Times New Roman"/>
          <w:sz w:val="24"/>
          <w:szCs w:val="24"/>
        </w:rPr>
        <w:t>Валя Теодосиева Берчева,  Галя Венкова Ангелова,   Евгени Славчев Николов, Иван Петков Даков, Иво Тодоров Иванов, Йорданка Цветкова Бадикова, Лидия Костова Методиева, Сашка Димитрова Началнишка , Стоянчо Величков Радойски, Страшимир Симеонов Страшимиров , Теменужка Маринова Желязкова  и</w:t>
      </w:r>
      <w:r w:rsidRPr="009179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Цветан Василев Петров- </w:t>
      </w:r>
      <w:r w:rsidRPr="003E0E67">
        <w:rPr>
          <w:rFonts w:ascii="Times New Roman" w:hAnsi="Times New Roman"/>
          <w:sz w:val="24"/>
          <w:szCs w:val="24"/>
        </w:rPr>
        <w:t xml:space="preserve"> приема се/</w:t>
      </w:r>
      <w:r w:rsidRPr="008D2D59">
        <w:rPr>
          <w:b/>
          <w:lang w:val="ru-RU"/>
        </w:rPr>
        <w:t xml:space="preserve">  </w:t>
      </w:r>
    </w:p>
    <w:p w:rsidR="00C710B8" w:rsidRPr="00246F16" w:rsidRDefault="00C710B8" w:rsidP="00C710B8">
      <w:pPr>
        <w:spacing w:line="216" w:lineRule="auto"/>
        <w:ind w:firstLine="360"/>
        <w:jc w:val="both"/>
        <w:rPr>
          <w:lang w:val="ru-RU"/>
        </w:rPr>
      </w:pPr>
      <w:r w:rsidRPr="00246F16">
        <w:t xml:space="preserve">     1</w:t>
      </w:r>
      <w:r w:rsidRPr="00246F16">
        <w:rPr>
          <w:b/>
        </w:rPr>
        <w:t xml:space="preserve">. </w:t>
      </w:r>
      <w:r w:rsidRPr="00246F16">
        <w:rPr>
          <w:lang w:val="ru-RU"/>
        </w:rPr>
        <w:t xml:space="preserve">На основание чл.44, ал.1 от </w:t>
      </w:r>
      <w:r w:rsidRPr="00246F16">
        <w:rPr>
          <w:i/>
          <w:lang w:val="ru-RU"/>
        </w:rPr>
        <w:t>Наредба №5</w:t>
      </w:r>
      <w:r w:rsidRPr="00246F16">
        <w:rPr>
          <w:lang w:val="ru-RU"/>
        </w:rPr>
        <w:t xml:space="preserve"> </w:t>
      </w:r>
      <w:r w:rsidRPr="00246F16">
        <w:rPr>
          <w:i/>
          <w:lang w:val="ru-RU"/>
        </w:rPr>
        <w:t>За реда на придобиване, управление и разпореждане с общинско имущество на територията на община Мизия</w:t>
      </w:r>
      <w:r w:rsidRPr="00246F16">
        <w:rPr>
          <w:lang w:val="ru-RU"/>
        </w:rPr>
        <w:t>, Общински съвет –  Мизия одобрява изготвената експертна оценка, определила пазарната стойност на следната недвижима собственост:</w:t>
      </w:r>
    </w:p>
    <w:p w:rsidR="00C710B8" w:rsidRPr="004B00CF" w:rsidRDefault="00C710B8" w:rsidP="00C710B8">
      <w:pPr>
        <w:ind w:firstLine="708"/>
        <w:jc w:val="both"/>
      </w:pPr>
      <w:r w:rsidRPr="00246F16">
        <w:t>УПИ І, с площ 649,00кв.м,</w:t>
      </w:r>
      <w:r w:rsidRPr="00246F16">
        <w:rPr>
          <w:color w:val="FF0000"/>
        </w:rPr>
        <w:t xml:space="preserve"> </w:t>
      </w:r>
      <w:r w:rsidRPr="00246F16">
        <w:t xml:space="preserve"> кад. №843, кв. 83, с. Крушовица, общ. Мизия, обл. Враца, </w:t>
      </w:r>
      <w:r w:rsidRPr="00246F16">
        <w:rPr>
          <w:lang w:val="ru-RU"/>
        </w:rPr>
        <w:t xml:space="preserve"> адекватна на състоянието му и пазарни условия на стойност  </w:t>
      </w:r>
      <w:r w:rsidRPr="004B00CF">
        <w:t>236</w:t>
      </w:r>
      <w:r w:rsidRPr="004B00CF">
        <w:rPr>
          <w:b/>
        </w:rPr>
        <w:t>0</w:t>
      </w:r>
      <w:r w:rsidRPr="004B00CF">
        <w:rPr>
          <w:b/>
          <w:lang w:val="ru-RU"/>
        </w:rPr>
        <w:t>,00лв</w:t>
      </w:r>
      <w:r w:rsidRPr="004B00CF">
        <w:rPr>
          <w:lang w:val="ru-RU"/>
        </w:rPr>
        <w:t xml:space="preserve"> /</w:t>
      </w:r>
      <w:r w:rsidRPr="004B00CF">
        <w:t>две</w:t>
      </w:r>
      <w:r w:rsidRPr="004B00CF">
        <w:rPr>
          <w:lang w:val="ru-RU"/>
        </w:rPr>
        <w:t xml:space="preserve"> хиляди триста и шестдесет  лева/.</w:t>
      </w:r>
    </w:p>
    <w:p w:rsidR="00C710B8" w:rsidRPr="00C710B8" w:rsidRDefault="00C710B8" w:rsidP="00C710B8">
      <w:pPr>
        <w:ind w:firstLine="708"/>
        <w:jc w:val="both"/>
      </w:pPr>
      <w:r w:rsidRPr="00246F16">
        <w:rPr>
          <w:lang w:val="ru-RU"/>
        </w:rPr>
        <w:t xml:space="preserve">2. Възлага на кмета на общината, на основание чл. 35, ал.3 и ал.6 от ЗОС, да </w:t>
      </w:r>
      <w:r w:rsidRPr="00246F16">
        <w:t xml:space="preserve"> издаде заповед и сключи договор за покупко-продажба, за имота по т.1, при продажна цена</w:t>
      </w:r>
      <w:r w:rsidRPr="00246F16">
        <w:rPr>
          <w:color w:val="FF0000"/>
        </w:rPr>
        <w:t xml:space="preserve"> </w:t>
      </w:r>
      <w:r w:rsidRPr="00246F16">
        <w:rPr>
          <w:color w:val="FF0000"/>
          <w:lang w:val="ru-RU"/>
        </w:rPr>
        <w:t xml:space="preserve"> </w:t>
      </w:r>
      <w:r w:rsidRPr="004B00CF">
        <w:rPr>
          <w:lang w:val="ru-RU"/>
        </w:rPr>
        <w:t>2</w:t>
      </w:r>
      <w:r w:rsidRPr="004B00CF">
        <w:rPr>
          <w:b/>
        </w:rPr>
        <w:t xml:space="preserve"> 360</w:t>
      </w:r>
      <w:r w:rsidRPr="004B00CF">
        <w:rPr>
          <w:b/>
          <w:lang w:val="ru-RU"/>
        </w:rPr>
        <w:t>,00лв</w:t>
      </w:r>
      <w:r w:rsidRPr="004B00CF">
        <w:rPr>
          <w:lang w:val="ru-RU"/>
        </w:rPr>
        <w:t xml:space="preserve"> /две хиляди триста и шестдесет  лева/.</w:t>
      </w:r>
    </w:p>
    <w:p w:rsidR="00C710B8" w:rsidRPr="00917980" w:rsidRDefault="00C710B8" w:rsidP="00C710B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8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C710B8" w:rsidRPr="00C710B8" w:rsidRDefault="00C710B8" w:rsidP="00C710B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83/</w:t>
      </w:r>
      <w:r w:rsidRPr="0088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поименно гласуване , </w:t>
      </w:r>
      <w:r w:rsidRPr="003E0E67">
        <w:rPr>
          <w:rFonts w:ascii="Times New Roman" w:hAnsi="Times New Roman"/>
          <w:sz w:val="24"/>
          <w:szCs w:val="24"/>
        </w:rPr>
        <w:t>гласували 12-за,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980">
        <w:rPr>
          <w:rFonts w:ascii="Times New Roman" w:hAnsi="Times New Roman"/>
          <w:sz w:val="24"/>
          <w:szCs w:val="24"/>
        </w:rPr>
        <w:t>Валя Теодосиева Берчева,  Галя Венкова Ангелова,   Евгени Славчев Николов, Иван Петков Даков, Иво Тодоров Иванов, Йорданка Цветкова Бадикова, Лидия Костова Методиева, Сашка Димитрова Началнишка , Стоянчо Величков Радойски, Страшимир Симеонов Страшимиров , Теменужка Маринова Желязкова  и</w:t>
      </w:r>
      <w:r w:rsidRPr="009179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Цветан Василев Петров- </w:t>
      </w:r>
      <w:r w:rsidRPr="003E0E67">
        <w:rPr>
          <w:rFonts w:ascii="Times New Roman" w:hAnsi="Times New Roman"/>
          <w:sz w:val="24"/>
          <w:szCs w:val="24"/>
        </w:rPr>
        <w:t xml:space="preserve"> приема се/</w:t>
      </w:r>
      <w:r w:rsidRPr="008D2D59">
        <w:rPr>
          <w:b/>
          <w:lang w:val="ru-RU"/>
        </w:rPr>
        <w:t xml:space="preserve">  </w:t>
      </w:r>
    </w:p>
    <w:p w:rsidR="00C710B8" w:rsidRPr="00DC571D" w:rsidRDefault="00C710B8" w:rsidP="00C710B8">
      <w:pPr>
        <w:spacing w:line="216" w:lineRule="auto"/>
        <w:ind w:firstLine="360"/>
        <w:jc w:val="both"/>
        <w:rPr>
          <w:lang w:val="ru-RU"/>
        </w:rPr>
      </w:pPr>
      <w:r w:rsidRPr="00DC571D">
        <w:t xml:space="preserve">     1</w:t>
      </w:r>
      <w:r w:rsidRPr="00DC571D">
        <w:rPr>
          <w:b/>
        </w:rPr>
        <w:t xml:space="preserve">. </w:t>
      </w:r>
      <w:r w:rsidRPr="00DC571D">
        <w:rPr>
          <w:lang w:val="ru-RU"/>
        </w:rPr>
        <w:t xml:space="preserve">На основание чл.44, ал.1 от </w:t>
      </w:r>
      <w:r w:rsidRPr="00DC571D">
        <w:rPr>
          <w:i/>
          <w:lang w:val="ru-RU"/>
        </w:rPr>
        <w:t>Наредба №5</w:t>
      </w:r>
      <w:r w:rsidRPr="00DC571D">
        <w:rPr>
          <w:lang w:val="ru-RU"/>
        </w:rPr>
        <w:t xml:space="preserve"> </w:t>
      </w:r>
      <w:r w:rsidRPr="00DC571D">
        <w:rPr>
          <w:i/>
          <w:lang w:val="ru-RU"/>
        </w:rPr>
        <w:t>За реда на придобиване, управление и разпореждане с общинско имущество на територията на община Мизия</w:t>
      </w:r>
      <w:r w:rsidRPr="00DC571D">
        <w:rPr>
          <w:lang w:val="ru-RU"/>
        </w:rPr>
        <w:t>, Общински съвет –  Мизия одобрява изготвената експертна оценка, определила пазарната стойност на следната недвижима собственост:</w:t>
      </w:r>
    </w:p>
    <w:p w:rsidR="00C710B8" w:rsidRPr="00C03A79" w:rsidRDefault="00C710B8" w:rsidP="00C710B8">
      <w:pPr>
        <w:ind w:firstLine="708"/>
        <w:jc w:val="both"/>
        <w:rPr>
          <w:sz w:val="10"/>
          <w:szCs w:val="10"/>
        </w:rPr>
      </w:pPr>
      <w:r w:rsidRPr="00405193">
        <w:rPr>
          <w:b/>
        </w:rPr>
        <w:t>УПИ ХІV</w:t>
      </w:r>
      <w:r w:rsidRPr="00CE0D85">
        <w:t xml:space="preserve">, с площ 853,00 кв.м, </w:t>
      </w:r>
      <w:r>
        <w:t>с</w:t>
      </w:r>
      <w:r w:rsidRPr="00CE0D85">
        <w:t xml:space="preserve"> кад. №840, кв. 82, по регулационн</w:t>
      </w:r>
      <w:r>
        <w:t>ия план на с. Крушовица</w:t>
      </w:r>
      <w:r>
        <w:rPr>
          <w:bCs/>
          <w:lang w:val="ru-RU"/>
        </w:rPr>
        <w:t>, общ. Мизия</w:t>
      </w:r>
      <w:r w:rsidRPr="00DC571D">
        <w:rPr>
          <w:color w:val="FF0000"/>
          <w:lang w:val="ru-RU"/>
        </w:rPr>
        <w:t xml:space="preserve">, </w:t>
      </w:r>
      <w:r w:rsidRPr="006F38F9">
        <w:rPr>
          <w:lang w:val="ru-RU"/>
        </w:rPr>
        <w:t>обл. Враца</w:t>
      </w:r>
      <w:r w:rsidRPr="006F38F9">
        <w:t xml:space="preserve">, </w:t>
      </w:r>
      <w:r w:rsidRPr="006F38F9">
        <w:rPr>
          <w:lang w:val="ru-RU"/>
        </w:rPr>
        <w:t xml:space="preserve"> адекватна на състоянието му и пазарни условия на стойност</w:t>
      </w:r>
      <w:r w:rsidRPr="00DC571D">
        <w:rPr>
          <w:color w:val="FF0000"/>
          <w:lang w:val="ru-RU"/>
        </w:rPr>
        <w:t xml:space="preserve">  </w:t>
      </w:r>
      <w:r w:rsidRPr="00C03A79">
        <w:t>3100</w:t>
      </w:r>
      <w:r w:rsidRPr="00C03A79">
        <w:rPr>
          <w:b/>
          <w:lang w:val="ru-RU"/>
        </w:rPr>
        <w:t>,00лв</w:t>
      </w:r>
      <w:r w:rsidRPr="00C03A79">
        <w:rPr>
          <w:lang w:val="ru-RU"/>
        </w:rPr>
        <w:t xml:space="preserve"> /</w:t>
      </w:r>
      <w:r w:rsidRPr="00C03A79">
        <w:t>три хи</w:t>
      </w:r>
      <w:r w:rsidRPr="00C03A79">
        <w:rPr>
          <w:lang w:val="ru-RU"/>
        </w:rPr>
        <w:t>ляди и сто лева/.</w:t>
      </w:r>
    </w:p>
    <w:p w:rsidR="003E0E67" w:rsidRPr="00052ED5" w:rsidRDefault="00C710B8" w:rsidP="00052ED5">
      <w:pPr>
        <w:ind w:firstLine="708"/>
        <w:jc w:val="both"/>
        <w:rPr>
          <w:sz w:val="10"/>
          <w:szCs w:val="10"/>
        </w:rPr>
      </w:pPr>
      <w:r w:rsidRPr="00DC571D">
        <w:rPr>
          <w:lang w:val="ru-RU"/>
        </w:rPr>
        <w:lastRenderedPageBreak/>
        <w:t xml:space="preserve">2. Възлага на кмета на общината, на основание чл. 35, ал.3 и ал.6 от ЗОС, да </w:t>
      </w:r>
      <w:r w:rsidRPr="00DC571D">
        <w:t xml:space="preserve"> издаде заповед и сключи договор за покупко-продажба </w:t>
      </w:r>
      <w:r>
        <w:t xml:space="preserve">за имота по т.1, </w:t>
      </w:r>
      <w:r w:rsidRPr="00DC571D">
        <w:t xml:space="preserve">при продажна цена </w:t>
      </w:r>
      <w:r w:rsidRPr="00DC571D">
        <w:rPr>
          <w:lang w:val="ru-RU"/>
        </w:rPr>
        <w:t xml:space="preserve"> </w:t>
      </w:r>
      <w:r w:rsidRPr="00C03A79">
        <w:rPr>
          <w:b/>
          <w:lang w:val="ru-RU"/>
        </w:rPr>
        <w:t>3100,</w:t>
      </w:r>
      <w:r w:rsidRPr="00DC571D">
        <w:rPr>
          <w:b/>
          <w:lang w:val="ru-RU"/>
        </w:rPr>
        <w:t>00лв</w:t>
      </w:r>
      <w:r w:rsidRPr="00DC571D">
        <w:rPr>
          <w:lang w:val="ru-RU"/>
        </w:rPr>
        <w:t xml:space="preserve"> /</w:t>
      </w:r>
      <w:r>
        <w:rPr>
          <w:lang w:val="ru-RU"/>
        </w:rPr>
        <w:t>три</w:t>
      </w:r>
      <w:r w:rsidRPr="00DC571D">
        <w:rPr>
          <w:lang w:val="ru-RU"/>
        </w:rPr>
        <w:t xml:space="preserve"> хиляди и </w:t>
      </w:r>
      <w:r>
        <w:rPr>
          <w:lang w:val="ru-RU"/>
        </w:rPr>
        <w:t>сто</w:t>
      </w:r>
      <w:r w:rsidRPr="00DC571D">
        <w:rPr>
          <w:lang w:val="ru-RU"/>
        </w:rPr>
        <w:t xml:space="preserve"> лева/.</w:t>
      </w:r>
    </w:p>
    <w:p w:rsidR="00C710B8" w:rsidRPr="00917980" w:rsidRDefault="00C710B8" w:rsidP="00C710B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9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C710B8" w:rsidRPr="00C710B8" w:rsidRDefault="00C710B8" w:rsidP="00C710B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84/</w:t>
      </w:r>
      <w:r w:rsidRPr="0088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поименно гласуване , </w:t>
      </w:r>
      <w:r w:rsidRPr="003E0E67">
        <w:rPr>
          <w:rFonts w:ascii="Times New Roman" w:hAnsi="Times New Roman"/>
          <w:sz w:val="24"/>
          <w:szCs w:val="24"/>
        </w:rPr>
        <w:t>гласували 12-за,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980">
        <w:rPr>
          <w:rFonts w:ascii="Times New Roman" w:hAnsi="Times New Roman"/>
          <w:sz w:val="24"/>
          <w:szCs w:val="24"/>
        </w:rPr>
        <w:t>Валя Теодосиева Берчева,  Галя Венкова Ангелова,   Евгени Славчев Николов, Иван Петков Даков, Иво Тодоров Иванов, Йорданка Цветкова Бадикова, Лидия Костова Методиева, Сашка Димитрова Началнишка , Стоянчо Величков Радойски, Страшимир Симеонов Страшимиров , Теменужка Маринова Желязкова  и</w:t>
      </w:r>
      <w:r w:rsidRPr="009179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Цветан Василев Петров- </w:t>
      </w:r>
      <w:r w:rsidRPr="003E0E67">
        <w:rPr>
          <w:rFonts w:ascii="Times New Roman" w:hAnsi="Times New Roman"/>
          <w:sz w:val="24"/>
          <w:szCs w:val="24"/>
        </w:rPr>
        <w:t xml:space="preserve"> приема се/</w:t>
      </w:r>
      <w:r w:rsidRPr="008D2D59">
        <w:rPr>
          <w:b/>
          <w:lang w:val="ru-RU"/>
        </w:rPr>
        <w:t xml:space="preserve">  </w:t>
      </w:r>
    </w:p>
    <w:p w:rsidR="009A3B20" w:rsidRPr="00D564AD" w:rsidRDefault="009A3B20" w:rsidP="009A3B20">
      <w:pPr>
        <w:ind w:firstLine="708"/>
        <w:jc w:val="both"/>
        <w:rPr>
          <w:b/>
        </w:rPr>
      </w:pPr>
      <w:r w:rsidRPr="00D564AD">
        <w:t>Общински съвет – Мизия, на основание</w:t>
      </w:r>
      <w:r w:rsidRPr="004070FE">
        <w:rPr>
          <w:sz w:val="22"/>
          <w:szCs w:val="22"/>
          <w:lang w:val="ru-RU"/>
        </w:rPr>
        <w:t xml:space="preserve"> </w:t>
      </w:r>
      <w:r w:rsidRPr="001F03D8">
        <w:rPr>
          <w:sz w:val="22"/>
          <w:szCs w:val="22"/>
          <w:lang w:val="ru-RU"/>
        </w:rPr>
        <w:t>чл.21, ал.1, т.8 от ЗМСМА</w:t>
      </w:r>
      <w:r>
        <w:rPr>
          <w:sz w:val="22"/>
          <w:szCs w:val="22"/>
          <w:lang w:val="ru-RU"/>
        </w:rPr>
        <w:t>,</w:t>
      </w:r>
      <w:r w:rsidRPr="00D564AD">
        <w:t xml:space="preserve"> чл.38 ал.2 от Закона за общинската собственост и чл.44, ал.1 от Наредба №5 на ОбС-Мизия за реда за придобиване, управление и разпореждане с общинското имущество, възлага на кмета на общината да поръча изготвяне на експертна оценка от оценител на имоти за </w:t>
      </w:r>
      <w:r>
        <w:t xml:space="preserve">учредяване право на пристрояване върху терен от </w:t>
      </w:r>
      <w:r w:rsidRPr="00D564AD">
        <w:t>300,00кв.м.</w:t>
      </w:r>
      <w:r>
        <w:t xml:space="preserve"> /находящ</w:t>
      </w:r>
      <w:r w:rsidRPr="00D564AD">
        <w:t xml:space="preserve"> се в </w:t>
      </w:r>
      <w:r>
        <w:t xml:space="preserve">имот </w:t>
      </w:r>
      <w:r>
        <w:rPr>
          <w:color w:val="000000"/>
        </w:rPr>
        <w:t xml:space="preserve">№500.246, </w:t>
      </w:r>
      <w:r w:rsidRPr="00D564AD">
        <w:t xml:space="preserve">УПИ І, </w:t>
      </w:r>
      <w:r>
        <w:rPr>
          <w:color w:val="000000"/>
        </w:rPr>
        <w:t xml:space="preserve"> </w:t>
      </w:r>
      <w:r w:rsidRPr="00D564AD">
        <w:t xml:space="preserve">кв.І, по </w:t>
      </w:r>
      <w:r>
        <w:t xml:space="preserve">кад. </w:t>
      </w:r>
      <w:r w:rsidRPr="00D564AD">
        <w:t xml:space="preserve">план на с. Войводово – </w:t>
      </w:r>
      <w:r>
        <w:t xml:space="preserve">частна </w:t>
      </w:r>
      <w:r w:rsidRPr="00D564AD">
        <w:t>общинска собственост/ към обект Сграда за търговия</w:t>
      </w:r>
      <w:r>
        <w:t>, с площ 51,00кв.м.</w:t>
      </w:r>
      <w:r w:rsidRPr="00D564AD">
        <w:t xml:space="preserve"> /собственост на </w:t>
      </w:r>
      <w:r>
        <w:rPr>
          <w:color w:val="000000"/>
        </w:rPr>
        <w:t>„Белобродски 95“ ЕООД</w:t>
      </w:r>
      <w:r w:rsidRPr="00D564AD">
        <w:t xml:space="preserve"> /, построен</w:t>
      </w:r>
      <w:r>
        <w:t>а</w:t>
      </w:r>
      <w:r w:rsidRPr="00D564AD">
        <w:t xml:space="preserve"> с ОПС в горепосочения </w:t>
      </w:r>
      <w:r>
        <w:t xml:space="preserve">недвижим </w:t>
      </w:r>
      <w:r w:rsidRPr="00D564AD">
        <w:t>имот</w:t>
      </w:r>
      <w:r>
        <w:t>.</w:t>
      </w:r>
    </w:p>
    <w:p w:rsidR="009A3B20" w:rsidRPr="00917980" w:rsidRDefault="009A3B20" w:rsidP="009A3B2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10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9A3B20" w:rsidRPr="00C710B8" w:rsidRDefault="009A3B20" w:rsidP="009A3B2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85/</w:t>
      </w:r>
      <w:r w:rsidRPr="0088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поименно гласуване , </w:t>
      </w:r>
      <w:r w:rsidRPr="003E0E67">
        <w:rPr>
          <w:rFonts w:ascii="Times New Roman" w:hAnsi="Times New Roman"/>
          <w:sz w:val="24"/>
          <w:szCs w:val="24"/>
        </w:rPr>
        <w:t>гласували 12-за,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980">
        <w:rPr>
          <w:rFonts w:ascii="Times New Roman" w:hAnsi="Times New Roman"/>
          <w:sz w:val="24"/>
          <w:szCs w:val="24"/>
        </w:rPr>
        <w:t>Валя Теодосиева Берчева,  Галя Венкова Ангелова,   Евгени Славчев Николов, Иван Петков Даков, Иво Тодоров Иванов, Йорданка Цветкова Бадикова, Лидия Костова Методиева, Сашка Димитрова Началнишка , Стоянчо Величков Радойски, Страшимир Симеонов Страшимиров , Теменужка Маринова Желязкова  и</w:t>
      </w:r>
      <w:r w:rsidRPr="009179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Цветан Василев Петров- </w:t>
      </w:r>
      <w:r w:rsidRPr="003E0E67">
        <w:rPr>
          <w:rFonts w:ascii="Times New Roman" w:hAnsi="Times New Roman"/>
          <w:sz w:val="24"/>
          <w:szCs w:val="24"/>
        </w:rPr>
        <w:t xml:space="preserve"> приема се/</w:t>
      </w:r>
      <w:r w:rsidRPr="008D2D59">
        <w:rPr>
          <w:b/>
          <w:lang w:val="ru-RU"/>
        </w:rPr>
        <w:t xml:space="preserve">  </w:t>
      </w:r>
    </w:p>
    <w:p w:rsidR="009A3B20" w:rsidRDefault="009A3B20" w:rsidP="009A3B20">
      <w:pPr>
        <w:jc w:val="both"/>
        <w:rPr>
          <w:lang w:val="ru-RU"/>
        </w:rPr>
      </w:pPr>
      <w:r>
        <w:rPr>
          <w:color w:val="000000"/>
        </w:rPr>
        <w:t xml:space="preserve">          </w:t>
      </w:r>
      <w:r>
        <w:t xml:space="preserve">На основание чл. 21, ал.1, т. 8 от ЗМСМА,  чл. 33 и чл.66 от Закона за собствеността, Общински съвет - Мизия, </w:t>
      </w:r>
      <w:r w:rsidRPr="00D31BC1">
        <w:rPr>
          <w:b/>
        </w:rPr>
        <w:t>отказва</w:t>
      </w:r>
      <w:r>
        <w:t xml:space="preserve"> покупката на следните сгради,</w:t>
      </w:r>
      <w:r w:rsidRPr="00876634">
        <w:rPr>
          <w:lang w:val="ru-RU"/>
        </w:rPr>
        <w:t xml:space="preserve"> </w:t>
      </w:r>
      <w:r>
        <w:rPr>
          <w:lang w:val="ru-RU"/>
        </w:rPr>
        <w:t xml:space="preserve">собственост на </w:t>
      </w:r>
      <w:r>
        <w:t>Христо Тодоров Николов от гр. Козлодуй:</w:t>
      </w:r>
      <w:r w:rsidRPr="00CE4C5A">
        <w:rPr>
          <w:lang w:val="ru-RU"/>
        </w:rPr>
        <w:t xml:space="preserve"> </w:t>
      </w:r>
    </w:p>
    <w:p w:rsidR="009A3B20" w:rsidRDefault="009A3B20" w:rsidP="009A3B20">
      <w:pPr>
        <w:ind w:firstLine="708"/>
        <w:jc w:val="both"/>
        <w:rPr>
          <w:lang w:val="ru-RU"/>
        </w:rPr>
      </w:pPr>
      <w:r>
        <w:rPr>
          <w:lang w:val="ru-RU"/>
        </w:rPr>
        <w:t>1.Масивна едноетажна жилищна сграда с площ 42кв.м.</w:t>
      </w:r>
    </w:p>
    <w:p w:rsidR="009A3B20" w:rsidRDefault="009A3B20" w:rsidP="009A3B20">
      <w:pPr>
        <w:ind w:firstLine="708"/>
        <w:jc w:val="both"/>
        <w:rPr>
          <w:lang w:val="ru-RU"/>
        </w:rPr>
      </w:pPr>
      <w:r>
        <w:rPr>
          <w:lang w:val="ru-RU"/>
        </w:rPr>
        <w:t>2.Масивна сграда на един етаж с площ 21кв.м.</w:t>
      </w:r>
    </w:p>
    <w:p w:rsidR="009A3B20" w:rsidRDefault="009A3B20" w:rsidP="009A3B20">
      <w:pPr>
        <w:ind w:firstLine="708"/>
        <w:jc w:val="both"/>
        <w:rPr>
          <w:lang w:val="ru-RU"/>
        </w:rPr>
      </w:pPr>
      <w:r>
        <w:rPr>
          <w:lang w:val="ru-RU"/>
        </w:rPr>
        <w:t>3.Масивен гараж с площ 24кв.м.</w:t>
      </w:r>
    </w:p>
    <w:p w:rsidR="009A3B20" w:rsidRDefault="009A3B20" w:rsidP="009A3B20">
      <w:pPr>
        <w:ind w:firstLine="708"/>
        <w:jc w:val="both"/>
      </w:pPr>
      <w:r>
        <w:rPr>
          <w:lang w:val="ru-RU"/>
        </w:rPr>
        <w:t xml:space="preserve">4.Паянтови селскостопански сгради – 2бр, с площ 20кв.м., </w:t>
      </w:r>
    </w:p>
    <w:p w:rsidR="009A3B20" w:rsidRPr="00836732" w:rsidRDefault="009A3B20" w:rsidP="00836732">
      <w:pPr>
        <w:jc w:val="both"/>
        <w:rPr>
          <w:lang w:val="ru-RU"/>
        </w:rPr>
      </w:pPr>
      <w:r>
        <w:rPr>
          <w:lang w:val="ru-RU"/>
        </w:rPr>
        <w:t xml:space="preserve">построени с ОПС в общинско дворно място – УПИ ІХ – 724, с площ 689,00кв.м., кв. 29 по плана на с. Крушовица, </w:t>
      </w:r>
      <w:r w:rsidRPr="00CE4C5A">
        <w:t>общ. Мизия,</w:t>
      </w:r>
      <w:r>
        <w:rPr>
          <w:lang w:val="ru-RU"/>
        </w:rPr>
        <w:t xml:space="preserve"> видно от НА за продажба, № 101, том ІV, рег. № 2299, 18.12.2003г.,  </w:t>
      </w:r>
      <w:r>
        <w:t>при предложената  цена от 3000,00лв.</w:t>
      </w:r>
    </w:p>
    <w:p w:rsidR="004135D8" w:rsidRPr="00917980" w:rsidRDefault="004135D8" w:rsidP="004135D8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11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4135D8" w:rsidRDefault="004135D8" w:rsidP="004135D8">
      <w:pPr>
        <w:pStyle w:val="aa"/>
        <w:tabs>
          <w:tab w:val="left" w:pos="4466"/>
        </w:tabs>
        <w:jc w:val="both"/>
        <w:outlineLvl w:val="0"/>
        <w:rPr>
          <w:b/>
          <w:lang w:val="ru-RU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86/</w:t>
      </w:r>
      <w:r w:rsidRPr="0088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E67">
        <w:rPr>
          <w:rFonts w:ascii="Times New Roman" w:hAnsi="Times New Roman"/>
          <w:sz w:val="24"/>
          <w:szCs w:val="24"/>
        </w:rPr>
        <w:t>гласували 12-за,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E0E67">
        <w:rPr>
          <w:rFonts w:ascii="Times New Roman" w:hAnsi="Times New Roman"/>
          <w:sz w:val="24"/>
          <w:szCs w:val="24"/>
        </w:rPr>
        <w:t xml:space="preserve"> приема се/</w:t>
      </w:r>
      <w:r w:rsidRPr="008D2D59">
        <w:rPr>
          <w:b/>
          <w:lang w:val="ru-RU"/>
        </w:rPr>
        <w:t xml:space="preserve">  </w:t>
      </w:r>
    </w:p>
    <w:p w:rsidR="00836732" w:rsidRPr="00DC571D" w:rsidRDefault="00836732" w:rsidP="00836732">
      <w:pPr>
        <w:ind w:firstLine="360"/>
        <w:jc w:val="both"/>
      </w:pPr>
      <w:r>
        <w:t xml:space="preserve">Общински съвет – гр. Мизия, на основание чл.21, ал.1, т.23 от ЗМСМА, отменя своя Наредба </w:t>
      </w:r>
      <w:r>
        <w:rPr>
          <w:lang w:val="ru-RU"/>
        </w:rPr>
        <w:t xml:space="preserve">№14 </w:t>
      </w:r>
      <w:r w:rsidR="0019553F">
        <w:rPr>
          <w:lang w:val="ru-RU"/>
        </w:rPr>
        <w:t xml:space="preserve">на Общински съвет –  </w:t>
      </w:r>
      <w:proofErr w:type="spellStart"/>
      <w:r w:rsidR="0019553F">
        <w:rPr>
          <w:lang w:val="ru-RU"/>
        </w:rPr>
        <w:t>Мизия</w:t>
      </w:r>
      <w:proofErr w:type="spellEnd"/>
      <w:r w:rsidR="0019553F">
        <w:rPr>
          <w:lang w:val="ru-RU"/>
        </w:rPr>
        <w:t xml:space="preserve"> за </w:t>
      </w:r>
      <w:proofErr w:type="spellStart"/>
      <w:r w:rsidR="0019553F">
        <w:rPr>
          <w:lang w:val="ru-RU"/>
        </w:rPr>
        <w:t>ра</w:t>
      </w:r>
      <w:r>
        <w:rPr>
          <w:lang w:val="ru-RU"/>
        </w:rPr>
        <w:t>зполагане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рекламно</w:t>
      </w:r>
      <w:proofErr w:type="spellEnd"/>
      <w:r>
        <w:rPr>
          <w:lang w:val="ru-RU"/>
        </w:rPr>
        <w:t xml:space="preserve"> </w:t>
      </w:r>
      <w:r w:rsidR="0019553F">
        <w:rPr>
          <w:lang w:val="ru-RU"/>
        </w:rPr>
        <w:t xml:space="preserve">- </w:t>
      </w:r>
      <w:proofErr w:type="spellStart"/>
      <w:r>
        <w:rPr>
          <w:lang w:val="ru-RU"/>
        </w:rPr>
        <w:t>информационни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елементи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територията</w:t>
      </w:r>
      <w:proofErr w:type="spellEnd"/>
      <w:r>
        <w:rPr>
          <w:lang w:val="ru-RU"/>
        </w:rPr>
        <w:t xml:space="preserve"> на Община Мизия,</w:t>
      </w:r>
      <w:r w:rsidRPr="00C65AF3">
        <w:rPr>
          <w:lang w:val="ru-RU"/>
        </w:rPr>
        <w:t xml:space="preserve"> </w:t>
      </w:r>
      <w:r>
        <w:rPr>
          <w:lang w:val="ru-RU"/>
        </w:rPr>
        <w:t xml:space="preserve">приета с </w:t>
      </w:r>
      <w:r w:rsidRPr="00DC571D">
        <w:t>Решение №</w:t>
      </w:r>
      <w:r>
        <w:t>550</w:t>
      </w:r>
      <w:r w:rsidRPr="00DC571D">
        <w:t>/2</w:t>
      </w:r>
      <w:r>
        <w:t>9</w:t>
      </w:r>
      <w:r w:rsidRPr="00DC571D">
        <w:t>.0</w:t>
      </w:r>
      <w:r>
        <w:t>3</w:t>
      </w:r>
      <w:r w:rsidRPr="00DC571D">
        <w:t>.20</w:t>
      </w:r>
      <w:r>
        <w:t>0</w:t>
      </w:r>
      <w:r w:rsidRPr="00DC571D">
        <w:t>7г.</w:t>
      </w:r>
    </w:p>
    <w:p w:rsidR="00836732" w:rsidRPr="0088439A" w:rsidRDefault="00836732" w:rsidP="00836732">
      <w:pPr>
        <w:spacing w:line="216" w:lineRule="auto"/>
        <w:ind w:firstLine="360"/>
        <w:jc w:val="both"/>
        <w:rPr>
          <w:sz w:val="10"/>
          <w:szCs w:val="10"/>
        </w:rPr>
      </w:pPr>
    </w:p>
    <w:p w:rsidR="001731BA" w:rsidRPr="00917980" w:rsidRDefault="001731BA" w:rsidP="001731BA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1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836732" w:rsidRPr="001731BA" w:rsidRDefault="001731BA" w:rsidP="001731BA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/</w:t>
      </w:r>
      <w:r w:rsidRPr="0088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поименно гласуване , </w:t>
      </w:r>
      <w:r w:rsidRPr="003E0E67">
        <w:rPr>
          <w:rFonts w:ascii="Times New Roman" w:hAnsi="Times New Roman"/>
          <w:sz w:val="24"/>
          <w:szCs w:val="24"/>
        </w:rPr>
        <w:t>гласували 12-за,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980">
        <w:rPr>
          <w:rFonts w:ascii="Times New Roman" w:hAnsi="Times New Roman"/>
          <w:sz w:val="24"/>
          <w:szCs w:val="24"/>
        </w:rPr>
        <w:t>Валя Теодосиева Берчева,  Галя Венкова Ангелова,   Евгени Славчев Николов, Иван Петков Даков, Иво Тодоров Иванов, Йорданка Цветкова Бадикова, Лидия Костова Методиева, Сашка Димитрова Началнишка , Стоянчо Величков Радойски, Страшимир Симеонов Страшимиров , Теменужка Маринова Желязкова  и</w:t>
      </w:r>
      <w:r w:rsidRPr="009179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Цветан Василев Петров- </w:t>
      </w:r>
      <w:r w:rsidRPr="003E0E67">
        <w:rPr>
          <w:rFonts w:ascii="Times New Roman" w:hAnsi="Times New Roman"/>
          <w:sz w:val="24"/>
          <w:szCs w:val="24"/>
        </w:rPr>
        <w:t xml:space="preserve"> приема се/</w:t>
      </w:r>
      <w:r w:rsidRPr="008D2D59">
        <w:rPr>
          <w:b/>
          <w:lang w:val="ru-RU"/>
        </w:rPr>
        <w:t xml:space="preserve">  </w:t>
      </w:r>
    </w:p>
    <w:p w:rsidR="009A3B20" w:rsidRPr="00DD0461" w:rsidRDefault="009A3B20" w:rsidP="009A3B20">
      <w:pPr>
        <w:rPr>
          <w:color w:val="000000"/>
          <w:sz w:val="22"/>
          <w:lang w:val="en-US"/>
        </w:rPr>
      </w:pPr>
    </w:p>
    <w:p w:rsidR="00DD0461" w:rsidRDefault="00DD0461" w:rsidP="00DD0461">
      <w:pPr>
        <w:ind w:firstLine="708"/>
        <w:jc w:val="both"/>
      </w:pPr>
      <w:r>
        <w:t>На основание чл.21, ал.1, т.6 от ЗМСМА и съгласно чл.124, ал.3 от Закона за публичните финанси ОбС гр.Мизия приема:</w:t>
      </w:r>
    </w:p>
    <w:p w:rsidR="00DD0461" w:rsidRPr="00FA0F75" w:rsidRDefault="00DD0461" w:rsidP="00DD0461">
      <w:pPr>
        <w:ind w:firstLine="708"/>
        <w:jc w:val="both"/>
        <w:rPr>
          <w:b/>
          <w:lang w:val="ru-RU"/>
        </w:rPr>
      </w:pPr>
      <w:r w:rsidRPr="00FA0F75">
        <w:rPr>
          <w:b/>
        </w:rPr>
        <w:t>1.</w:t>
      </w:r>
      <w:r w:rsidRPr="00AC5295">
        <w:t xml:space="preserve"> </w:t>
      </w:r>
      <w:r>
        <w:t>Компенсирани промени в капиталовите разходи, финансирани със средства от целевата субсидия за капиталови разходи за 2017 г.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842"/>
        <w:gridCol w:w="1985"/>
      </w:tblGrid>
      <w:tr w:rsidR="00DD0461" w:rsidRPr="007B734D" w:rsidTr="0007466F">
        <w:tc>
          <w:tcPr>
            <w:tcW w:w="6663" w:type="dxa"/>
            <w:shd w:val="clear" w:color="auto" w:fill="auto"/>
          </w:tcPr>
          <w:p w:rsidR="00DD0461" w:rsidRPr="007B734D" w:rsidRDefault="00DD0461" w:rsidP="0007466F">
            <w:pPr>
              <w:jc w:val="both"/>
              <w:rPr>
                <w:b/>
                <w:lang w:val="ru-RU"/>
              </w:rPr>
            </w:pPr>
            <w:r w:rsidRPr="007B734D">
              <w:rPr>
                <w:b/>
                <w:lang w:val="ru-RU"/>
              </w:rPr>
              <w:t>ОБЕКТИ</w:t>
            </w:r>
          </w:p>
        </w:tc>
        <w:tc>
          <w:tcPr>
            <w:tcW w:w="1842" w:type="dxa"/>
            <w:shd w:val="clear" w:color="auto" w:fill="auto"/>
          </w:tcPr>
          <w:p w:rsidR="00DD0461" w:rsidRPr="007B734D" w:rsidRDefault="00DD0461" w:rsidP="0007466F">
            <w:pPr>
              <w:jc w:val="center"/>
              <w:rPr>
                <w:b/>
                <w:lang w:val="ru-RU"/>
              </w:rPr>
            </w:pPr>
            <w:r w:rsidRPr="007B734D">
              <w:rPr>
                <w:b/>
                <w:lang w:val="ru-RU"/>
              </w:rPr>
              <w:t>План било /лева/</w:t>
            </w:r>
          </w:p>
        </w:tc>
        <w:tc>
          <w:tcPr>
            <w:tcW w:w="1985" w:type="dxa"/>
            <w:shd w:val="clear" w:color="auto" w:fill="auto"/>
          </w:tcPr>
          <w:p w:rsidR="00DD0461" w:rsidRPr="007B734D" w:rsidRDefault="00DD0461" w:rsidP="0007466F">
            <w:pPr>
              <w:jc w:val="center"/>
              <w:rPr>
                <w:b/>
                <w:lang w:val="ru-RU"/>
              </w:rPr>
            </w:pPr>
            <w:r w:rsidRPr="007B734D">
              <w:rPr>
                <w:b/>
                <w:lang w:val="ru-RU"/>
              </w:rPr>
              <w:t>План става /лева/</w:t>
            </w:r>
          </w:p>
        </w:tc>
      </w:tr>
      <w:tr w:rsidR="00DD0461" w:rsidRPr="007B734D" w:rsidTr="0007466F">
        <w:tc>
          <w:tcPr>
            <w:tcW w:w="6663" w:type="dxa"/>
            <w:shd w:val="clear" w:color="auto" w:fill="auto"/>
          </w:tcPr>
          <w:p w:rsidR="00DD0461" w:rsidRPr="007B734D" w:rsidRDefault="00DD0461" w:rsidP="0007466F">
            <w:r w:rsidRPr="007B734D">
              <w:rPr>
                <w:b/>
              </w:rPr>
              <w:t>Обекти, финансирани със средства от целевата субсидия за капиталови разходи за 2017 г.</w:t>
            </w:r>
          </w:p>
        </w:tc>
        <w:tc>
          <w:tcPr>
            <w:tcW w:w="1842" w:type="dxa"/>
            <w:shd w:val="clear" w:color="auto" w:fill="auto"/>
          </w:tcPr>
          <w:p w:rsidR="00DD0461" w:rsidRPr="007B734D" w:rsidRDefault="00DD0461" w:rsidP="0007466F">
            <w:pPr>
              <w:jc w:val="both"/>
              <w:rPr>
                <w:b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DD0461" w:rsidRPr="007B734D" w:rsidRDefault="00DD0461" w:rsidP="0007466F">
            <w:pPr>
              <w:jc w:val="both"/>
              <w:rPr>
                <w:b/>
                <w:lang w:val="ru-RU"/>
              </w:rPr>
            </w:pPr>
          </w:p>
        </w:tc>
      </w:tr>
      <w:tr w:rsidR="00DD0461" w:rsidRPr="007B734D" w:rsidTr="0007466F">
        <w:tc>
          <w:tcPr>
            <w:tcW w:w="6663" w:type="dxa"/>
            <w:shd w:val="clear" w:color="auto" w:fill="auto"/>
          </w:tcPr>
          <w:p w:rsidR="00DD0461" w:rsidRPr="00BF4FB8" w:rsidRDefault="00DD0461" w:rsidP="0007466F">
            <w:r w:rsidRPr="00BF4FB8">
              <w:t xml:space="preserve">Д-ст 525 </w:t>
            </w:r>
            <w:r>
              <w:t>„</w:t>
            </w:r>
            <w:r w:rsidRPr="00BF4FB8">
              <w:t>Клубове на пенсионера, инвалида и др.</w:t>
            </w:r>
            <w:r>
              <w:t>”</w:t>
            </w:r>
          </w:p>
          <w:p w:rsidR="00DD0461" w:rsidRPr="00BF4FB8" w:rsidRDefault="00DD0461" w:rsidP="0007466F">
            <w:r w:rsidRPr="00BF4FB8">
              <w:t xml:space="preserve"> §51-00 „Основен ремонт на ДМА”</w:t>
            </w:r>
          </w:p>
          <w:p w:rsidR="00DD0461" w:rsidRPr="00BF4FB8" w:rsidRDefault="00DD0461" w:rsidP="0007466F">
            <w:pPr>
              <w:rPr>
                <w:b/>
              </w:rPr>
            </w:pPr>
            <w:r w:rsidRPr="00BF4FB8">
              <w:rPr>
                <w:b/>
              </w:rPr>
              <w:t>„Основен ремонт на дневен център за възрастни хора и хора с увреждания” с. Крушовица</w:t>
            </w:r>
          </w:p>
        </w:tc>
        <w:tc>
          <w:tcPr>
            <w:tcW w:w="1842" w:type="dxa"/>
            <w:shd w:val="clear" w:color="auto" w:fill="auto"/>
          </w:tcPr>
          <w:p w:rsidR="00DD0461" w:rsidRPr="007B734D" w:rsidRDefault="00DD0461" w:rsidP="0007466F">
            <w:pPr>
              <w:jc w:val="right"/>
            </w:pPr>
            <w:r>
              <w:t>11</w:t>
            </w:r>
            <w:r w:rsidRPr="007B734D">
              <w:t xml:space="preserve"> </w:t>
            </w:r>
            <w:r>
              <w:t>2</w:t>
            </w:r>
            <w:r w:rsidRPr="007B734D">
              <w:t>00</w:t>
            </w:r>
          </w:p>
        </w:tc>
        <w:tc>
          <w:tcPr>
            <w:tcW w:w="1985" w:type="dxa"/>
            <w:shd w:val="clear" w:color="auto" w:fill="auto"/>
          </w:tcPr>
          <w:p w:rsidR="00DD0461" w:rsidRPr="00FA0F75" w:rsidRDefault="00DD0461" w:rsidP="0007466F">
            <w:pPr>
              <w:jc w:val="right"/>
              <w:rPr>
                <w:lang w:val="ru-RU"/>
              </w:rPr>
            </w:pPr>
            <w:r w:rsidRPr="00FA0F75">
              <w:rPr>
                <w:lang w:val="ru-RU"/>
              </w:rPr>
              <w:t>10 000</w:t>
            </w:r>
          </w:p>
        </w:tc>
      </w:tr>
      <w:tr w:rsidR="00DD0461" w:rsidRPr="007B734D" w:rsidTr="0007466F">
        <w:tc>
          <w:tcPr>
            <w:tcW w:w="6663" w:type="dxa"/>
            <w:shd w:val="clear" w:color="auto" w:fill="auto"/>
          </w:tcPr>
          <w:p w:rsidR="00DD0461" w:rsidRDefault="00DD0461" w:rsidP="0007466F">
            <w:pPr>
              <w:rPr>
                <w:b/>
              </w:rPr>
            </w:pPr>
            <w:r w:rsidRPr="00DD2953">
              <w:lastRenderedPageBreak/>
              <w:t>Д-ст 122 „Общинска администрация</w:t>
            </w:r>
            <w:r>
              <w:rPr>
                <w:b/>
              </w:rPr>
              <w:t>”</w:t>
            </w:r>
          </w:p>
          <w:p w:rsidR="00DD0461" w:rsidRDefault="00DD0461" w:rsidP="0007466F">
            <w:r>
              <w:t xml:space="preserve">§52-00 </w:t>
            </w:r>
            <w:r w:rsidRPr="008050D8">
              <w:t xml:space="preserve"> </w:t>
            </w:r>
            <w:r w:rsidRPr="00C13C23">
              <w:t>„</w:t>
            </w:r>
            <w:r>
              <w:t xml:space="preserve">Придобиване на </w:t>
            </w:r>
            <w:r w:rsidRPr="00C13C23">
              <w:t>ДМА”</w:t>
            </w:r>
          </w:p>
          <w:p w:rsidR="00DD0461" w:rsidRPr="00DD2953" w:rsidRDefault="00DD0461" w:rsidP="0007466F">
            <w:r>
              <w:rPr>
                <w:b/>
              </w:rPr>
              <w:t>„Закупуване на котел за отопление за кметска администрация с.Крушовица”</w:t>
            </w:r>
          </w:p>
        </w:tc>
        <w:tc>
          <w:tcPr>
            <w:tcW w:w="1842" w:type="dxa"/>
            <w:shd w:val="clear" w:color="auto" w:fill="auto"/>
          </w:tcPr>
          <w:p w:rsidR="00DD0461" w:rsidRPr="007B734D" w:rsidRDefault="00DD0461" w:rsidP="000746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D0461" w:rsidRPr="007B734D" w:rsidRDefault="00DD0461" w:rsidP="0007466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1 200</w:t>
            </w:r>
          </w:p>
        </w:tc>
      </w:tr>
    </w:tbl>
    <w:p w:rsidR="00DD0461" w:rsidRPr="00DD0461" w:rsidRDefault="00DD0461" w:rsidP="00DD0461">
      <w:pPr>
        <w:jc w:val="both"/>
        <w:rPr>
          <w:b/>
          <w:lang w:val="en-US"/>
        </w:rPr>
      </w:pPr>
    </w:p>
    <w:p w:rsidR="00DD0461" w:rsidRPr="006E2C03" w:rsidRDefault="00DD0461" w:rsidP="00DD0461">
      <w:pPr>
        <w:ind w:firstLine="708"/>
        <w:jc w:val="both"/>
        <w:rPr>
          <w:u w:val="single"/>
        </w:rPr>
      </w:pPr>
      <w:r>
        <w:rPr>
          <w:b/>
          <w:lang w:val="ru-RU"/>
        </w:rPr>
        <w:t>2.</w:t>
      </w:r>
      <w:r w:rsidRPr="00A5591B">
        <w:rPr>
          <w:b/>
          <w:sz w:val="28"/>
          <w:szCs w:val="28"/>
        </w:rPr>
        <w:t xml:space="preserve"> </w:t>
      </w:r>
      <w:r w:rsidRPr="00AC5295">
        <w:t>Корекция в разходната част на</w:t>
      </w:r>
      <w:r>
        <w:t xml:space="preserve"> </w:t>
      </w:r>
      <w:r w:rsidRPr="00AC5295">
        <w:t>местни дейности</w:t>
      </w:r>
      <w:r>
        <w:t xml:space="preserve">, </w:t>
      </w:r>
      <w:r w:rsidRPr="00AC5295">
        <w:t>М</w:t>
      </w:r>
      <w:r w:rsidRPr="00AC5295">
        <w:rPr>
          <w:lang w:val="ru-RU"/>
        </w:rPr>
        <w:t>ероприятие 4 – Кметство Крушовица</w:t>
      </w:r>
      <w:r>
        <w:t xml:space="preserve">, </w:t>
      </w:r>
      <w:r w:rsidRPr="00C57418">
        <w:tab/>
      </w:r>
      <w:r>
        <w:rPr>
          <w:u w:val="single"/>
        </w:rPr>
        <w:t xml:space="preserve">д-ст </w:t>
      </w:r>
      <w:r w:rsidRPr="006E2C03">
        <w:rPr>
          <w:u w:val="single"/>
        </w:rPr>
        <w:t>122 „Общинска администрация”:</w:t>
      </w:r>
    </w:p>
    <w:p w:rsidR="00DD0461" w:rsidRDefault="00DD0461" w:rsidP="00DD0461">
      <w:pPr>
        <w:jc w:val="both"/>
      </w:pPr>
      <w:r w:rsidRPr="006E2C03">
        <w:tab/>
        <w:t>§10-15 „Материали”</w:t>
      </w:r>
      <w:r w:rsidRPr="006E2C03">
        <w:tab/>
      </w:r>
      <w:r>
        <w:tab/>
      </w:r>
      <w:r>
        <w:tab/>
      </w:r>
      <w:r>
        <w:tab/>
      </w:r>
      <w:r>
        <w:tab/>
      </w:r>
      <w:r>
        <w:tab/>
        <w:t xml:space="preserve">            - 200 лв.</w:t>
      </w:r>
    </w:p>
    <w:p w:rsidR="00DD0461" w:rsidRDefault="00DD0461" w:rsidP="00DD0461">
      <w:pPr>
        <w:jc w:val="both"/>
      </w:pPr>
      <w:r>
        <w:tab/>
        <w:t>§10-30 „Текущ ремонт”</w:t>
      </w:r>
      <w:r>
        <w:tab/>
      </w:r>
      <w:r>
        <w:tab/>
      </w:r>
      <w:r>
        <w:tab/>
      </w:r>
      <w:r>
        <w:tab/>
      </w:r>
      <w:r>
        <w:tab/>
        <w:t xml:space="preserve">          -1 000 лв.</w:t>
      </w:r>
    </w:p>
    <w:p w:rsidR="00DD0461" w:rsidRDefault="00DD0461" w:rsidP="00DD0461">
      <w:r>
        <w:tab/>
        <w:t xml:space="preserve">§52-00 „Придобиване на </w:t>
      </w:r>
      <w:r w:rsidRPr="00C13C23">
        <w:t>ДМА”</w:t>
      </w:r>
      <w:r>
        <w:tab/>
      </w:r>
      <w:r>
        <w:tab/>
      </w:r>
      <w:r>
        <w:tab/>
      </w:r>
      <w:r>
        <w:tab/>
        <w:t xml:space="preserve">         +1 200 лв.</w:t>
      </w:r>
    </w:p>
    <w:p w:rsidR="00DD0461" w:rsidRDefault="00DD0461" w:rsidP="00DD0461">
      <w:r w:rsidRPr="00AC5295">
        <w:rPr>
          <w:b/>
        </w:rPr>
        <w:t>Обект „</w:t>
      </w:r>
      <w:r>
        <w:rPr>
          <w:b/>
        </w:rPr>
        <w:t>Закупуване на котел за отопление за кметска администрация с.Крушовица”</w:t>
      </w:r>
    </w:p>
    <w:p w:rsidR="00DD0461" w:rsidRPr="000E2699" w:rsidRDefault="00DD0461" w:rsidP="000E2699">
      <w:pPr>
        <w:jc w:val="both"/>
      </w:pPr>
      <w:r w:rsidRPr="006E2C03">
        <w:tab/>
      </w:r>
    </w:p>
    <w:p w:rsidR="00DD0461" w:rsidRDefault="00DD0461" w:rsidP="00DD0461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По т. 1</w:t>
      </w:r>
      <w:r w:rsidR="0036097C">
        <w:rPr>
          <w:rFonts w:ascii="Times New Roman" w:hAnsi="Times New Roman"/>
          <w:b/>
          <w:sz w:val="24"/>
          <w:szCs w:val="24"/>
        </w:rPr>
        <w:t>3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DD0461" w:rsidRPr="00DD0461" w:rsidRDefault="00DD0461" w:rsidP="00DD0461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17980">
        <w:rPr>
          <w:rFonts w:ascii="Times New Roman" w:hAnsi="Times New Roman"/>
          <w:b/>
          <w:sz w:val="24"/>
          <w:szCs w:val="24"/>
        </w:rPr>
        <w:t xml:space="preserve">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="0036097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</w:t>
      </w:r>
      <w:r w:rsidRPr="0088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поименно гласуване , </w:t>
      </w:r>
      <w:r w:rsidRPr="003E0E67">
        <w:rPr>
          <w:rFonts w:ascii="Times New Roman" w:hAnsi="Times New Roman"/>
          <w:sz w:val="24"/>
          <w:szCs w:val="24"/>
        </w:rPr>
        <w:t>гласували 12-за,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7980">
        <w:rPr>
          <w:rFonts w:ascii="Times New Roman" w:hAnsi="Times New Roman"/>
          <w:sz w:val="24"/>
          <w:szCs w:val="24"/>
        </w:rPr>
        <w:t>Валя Теодосиева Берчева,  Галя Венкова Ангелова,   Евгени Славчев Николов, Иван Петков Даков, Иво Тодоров Иванов, Йорданка Цветкова Бадикова, Лидия Костова Методиева, Сашка Димитрова Началнишка , Стоянчо Величков Радойски, Страшимир Симеонов Страшимиров , Теменужка Маринова Желязкова  и</w:t>
      </w:r>
      <w:r w:rsidRPr="009179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Цветан Василев Петров- </w:t>
      </w:r>
      <w:r w:rsidRPr="003E0E67">
        <w:rPr>
          <w:rFonts w:ascii="Times New Roman" w:hAnsi="Times New Roman"/>
          <w:sz w:val="24"/>
          <w:szCs w:val="24"/>
        </w:rPr>
        <w:t xml:space="preserve"> приема</w:t>
      </w:r>
      <w:r w:rsidR="0036097C">
        <w:rPr>
          <w:rFonts w:ascii="Times New Roman" w:hAnsi="Times New Roman"/>
          <w:sz w:val="24"/>
          <w:szCs w:val="24"/>
        </w:rPr>
        <w:t xml:space="preserve"> се/</w:t>
      </w:r>
    </w:p>
    <w:p w:rsidR="00DD0461" w:rsidRDefault="00DD0461" w:rsidP="00DD0461">
      <w:pPr>
        <w:ind w:left="3540" w:firstLine="708"/>
        <w:rPr>
          <w:b/>
          <w:lang w:val="ru-RU"/>
        </w:rPr>
      </w:pPr>
    </w:p>
    <w:p w:rsidR="0036097C" w:rsidRDefault="0036097C" w:rsidP="0036097C">
      <w:pPr>
        <w:ind w:firstLine="708"/>
        <w:jc w:val="both"/>
        <w:rPr>
          <w:b/>
          <w:lang w:val="ru-RU"/>
        </w:rPr>
      </w:pPr>
      <w:r>
        <w:t>На основание чл.21, ал.1, т.6 от ЗМСМА и съгласно чл.124, ал.3 от Закона за публичните финанси ОбС гр.Мизия приема компенсирани промени в капиталовите разходи, финансирани със средства от целевата субсидия за капиталови разходи за 2017 г., както следва: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842"/>
        <w:gridCol w:w="1985"/>
      </w:tblGrid>
      <w:tr w:rsidR="0036097C" w:rsidRPr="007B734D" w:rsidTr="003F50F0">
        <w:tc>
          <w:tcPr>
            <w:tcW w:w="6663" w:type="dxa"/>
            <w:shd w:val="clear" w:color="auto" w:fill="auto"/>
          </w:tcPr>
          <w:p w:rsidR="0036097C" w:rsidRPr="007B734D" w:rsidRDefault="0036097C" w:rsidP="003F50F0">
            <w:pPr>
              <w:jc w:val="both"/>
              <w:rPr>
                <w:b/>
                <w:lang w:val="ru-RU"/>
              </w:rPr>
            </w:pPr>
            <w:r w:rsidRPr="007B734D">
              <w:rPr>
                <w:b/>
                <w:lang w:val="ru-RU"/>
              </w:rPr>
              <w:t>ОБЕКТИ</w:t>
            </w:r>
          </w:p>
        </w:tc>
        <w:tc>
          <w:tcPr>
            <w:tcW w:w="1842" w:type="dxa"/>
            <w:shd w:val="clear" w:color="auto" w:fill="auto"/>
          </w:tcPr>
          <w:p w:rsidR="0036097C" w:rsidRPr="007B734D" w:rsidRDefault="0036097C" w:rsidP="003F50F0">
            <w:pPr>
              <w:jc w:val="center"/>
              <w:rPr>
                <w:b/>
                <w:lang w:val="ru-RU"/>
              </w:rPr>
            </w:pPr>
            <w:r w:rsidRPr="007B734D">
              <w:rPr>
                <w:b/>
                <w:lang w:val="ru-RU"/>
              </w:rPr>
              <w:t>План било /лева/</w:t>
            </w:r>
          </w:p>
        </w:tc>
        <w:tc>
          <w:tcPr>
            <w:tcW w:w="1985" w:type="dxa"/>
            <w:shd w:val="clear" w:color="auto" w:fill="auto"/>
          </w:tcPr>
          <w:p w:rsidR="0036097C" w:rsidRPr="007B734D" w:rsidRDefault="0036097C" w:rsidP="003F50F0">
            <w:pPr>
              <w:jc w:val="center"/>
              <w:rPr>
                <w:b/>
                <w:lang w:val="ru-RU"/>
              </w:rPr>
            </w:pPr>
            <w:r w:rsidRPr="007B734D">
              <w:rPr>
                <w:b/>
                <w:lang w:val="ru-RU"/>
              </w:rPr>
              <w:t>План става /лева/</w:t>
            </w:r>
          </w:p>
        </w:tc>
      </w:tr>
      <w:tr w:rsidR="0036097C" w:rsidRPr="007B734D" w:rsidTr="003F50F0">
        <w:tc>
          <w:tcPr>
            <w:tcW w:w="6663" w:type="dxa"/>
            <w:shd w:val="clear" w:color="auto" w:fill="auto"/>
          </w:tcPr>
          <w:p w:rsidR="0036097C" w:rsidRPr="007B734D" w:rsidRDefault="0036097C" w:rsidP="003F50F0">
            <w:r w:rsidRPr="007B734D">
              <w:rPr>
                <w:b/>
              </w:rPr>
              <w:t>Обекти, финансирани със средства от целевата субсидия за капиталови разходи за 2017 г.</w:t>
            </w:r>
          </w:p>
        </w:tc>
        <w:tc>
          <w:tcPr>
            <w:tcW w:w="1842" w:type="dxa"/>
            <w:shd w:val="clear" w:color="auto" w:fill="auto"/>
          </w:tcPr>
          <w:p w:rsidR="0036097C" w:rsidRPr="007B734D" w:rsidRDefault="0036097C" w:rsidP="003F50F0">
            <w:pPr>
              <w:jc w:val="both"/>
              <w:rPr>
                <w:b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36097C" w:rsidRPr="007B734D" w:rsidRDefault="0036097C" w:rsidP="003F50F0">
            <w:pPr>
              <w:jc w:val="both"/>
              <w:rPr>
                <w:b/>
                <w:lang w:val="ru-RU"/>
              </w:rPr>
            </w:pPr>
          </w:p>
        </w:tc>
      </w:tr>
      <w:tr w:rsidR="0036097C" w:rsidRPr="007B734D" w:rsidTr="003F50F0">
        <w:tc>
          <w:tcPr>
            <w:tcW w:w="6663" w:type="dxa"/>
            <w:shd w:val="clear" w:color="auto" w:fill="auto"/>
          </w:tcPr>
          <w:p w:rsidR="0036097C" w:rsidRPr="007B734D" w:rsidRDefault="0036097C" w:rsidP="003F50F0">
            <w:r w:rsidRPr="007B734D">
              <w:t>Д-ст  469 „Др.д-сти по здравеопазването”</w:t>
            </w:r>
          </w:p>
          <w:p w:rsidR="0036097C" w:rsidRPr="007B734D" w:rsidRDefault="0036097C" w:rsidP="003F50F0">
            <w:r w:rsidRPr="007B734D">
              <w:t>§52-00  „Придобиване на ДМА”</w:t>
            </w:r>
          </w:p>
          <w:p w:rsidR="0036097C" w:rsidRPr="007B734D" w:rsidRDefault="0036097C" w:rsidP="003F50F0">
            <w:r w:rsidRPr="007B734D">
              <w:rPr>
                <w:b/>
              </w:rPr>
              <w:t>„Закупуване на електрически котел за сграда здравен дом гр.Мизия”</w:t>
            </w:r>
          </w:p>
        </w:tc>
        <w:tc>
          <w:tcPr>
            <w:tcW w:w="1842" w:type="dxa"/>
            <w:shd w:val="clear" w:color="auto" w:fill="auto"/>
          </w:tcPr>
          <w:p w:rsidR="0036097C" w:rsidRPr="007B734D" w:rsidRDefault="0036097C" w:rsidP="003F50F0">
            <w:pPr>
              <w:jc w:val="right"/>
            </w:pPr>
            <w:r w:rsidRPr="007B734D">
              <w:t>2 000</w:t>
            </w:r>
          </w:p>
        </w:tc>
        <w:tc>
          <w:tcPr>
            <w:tcW w:w="1985" w:type="dxa"/>
            <w:shd w:val="clear" w:color="auto" w:fill="auto"/>
          </w:tcPr>
          <w:p w:rsidR="0036097C" w:rsidRPr="007B734D" w:rsidRDefault="0036097C" w:rsidP="003F50F0">
            <w:pPr>
              <w:jc w:val="right"/>
              <w:rPr>
                <w:b/>
                <w:lang w:val="ru-RU"/>
              </w:rPr>
            </w:pPr>
            <w:r w:rsidRPr="007B734D">
              <w:rPr>
                <w:b/>
                <w:lang w:val="ru-RU"/>
              </w:rPr>
              <w:t>0</w:t>
            </w:r>
          </w:p>
        </w:tc>
      </w:tr>
      <w:tr w:rsidR="0036097C" w:rsidRPr="007B734D" w:rsidTr="003F50F0">
        <w:tc>
          <w:tcPr>
            <w:tcW w:w="6663" w:type="dxa"/>
            <w:shd w:val="clear" w:color="auto" w:fill="auto"/>
          </w:tcPr>
          <w:p w:rsidR="0036097C" w:rsidRPr="007B734D" w:rsidRDefault="0036097C" w:rsidP="003F50F0">
            <w:r w:rsidRPr="007B734D">
              <w:t>Д-ст 589 „Др.дейности по соц.осигуряване, подпомагане и заетост”</w:t>
            </w:r>
            <w:r w:rsidRPr="007B734D">
              <w:rPr>
                <w:b/>
              </w:rPr>
              <w:t xml:space="preserve">, </w:t>
            </w:r>
            <w:r w:rsidRPr="007B734D">
              <w:t>§51-00 „Основен ремонт</w:t>
            </w:r>
            <w:r>
              <w:t xml:space="preserve"> </w:t>
            </w:r>
            <w:r w:rsidRPr="007B734D">
              <w:t>на ДМА”</w:t>
            </w:r>
          </w:p>
          <w:p w:rsidR="0036097C" w:rsidRPr="007B734D" w:rsidRDefault="0036097C" w:rsidP="003F50F0">
            <w:r w:rsidRPr="007B734D">
              <w:rPr>
                <w:b/>
              </w:rPr>
              <w:t>„Преустройство на сграда на ж.п.гара в Център за социална подкрепа” гр.Мизия</w:t>
            </w:r>
          </w:p>
        </w:tc>
        <w:tc>
          <w:tcPr>
            <w:tcW w:w="1842" w:type="dxa"/>
            <w:shd w:val="clear" w:color="auto" w:fill="auto"/>
          </w:tcPr>
          <w:p w:rsidR="0036097C" w:rsidRPr="007B734D" w:rsidRDefault="0036097C" w:rsidP="003F50F0">
            <w:pPr>
              <w:jc w:val="right"/>
              <w:rPr>
                <w:lang w:val="ru-RU"/>
              </w:rPr>
            </w:pPr>
            <w:r w:rsidRPr="007B734D">
              <w:rPr>
                <w:lang w:val="ru-RU"/>
              </w:rPr>
              <w:t>30 000</w:t>
            </w:r>
          </w:p>
        </w:tc>
        <w:tc>
          <w:tcPr>
            <w:tcW w:w="1985" w:type="dxa"/>
            <w:shd w:val="clear" w:color="auto" w:fill="auto"/>
          </w:tcPr>
          <w:p w:rsidR="0036097C" w:rsidRPr="007B734D" w:rsidRDefault="0036097C" w:rsidP="003F50F0">
            <w:pPr>
              <w:jc w:val="right"/>
              <w:rPr>
                <w:lang w:val="ru-RU"/>
              </w:rPr>
            </w:pPr>
            <w:r w:rsidRPr="007B734D">
              <w:rPr>
                <w:lang w:val="ru-RU"/>
              </w:rPr>
              <w:t>32 000</w:t>
            </w:r>
          </w:p>
        </w:tc>
      </w:tr>
    </w:tbl>
    <w:p w:rsidR="0036097C" w:rsidRDefault="0036097C" w:rsidP="0036097C">
      <w:pPr>
        <w:ind w:firstLine="708"/>
        <w:jc w:val="both"/>
        <w:rPr>
          <w:b/>
          <w:lang w:val="ru-RU"/>
        </w:rPr>
      </w:pPr>
    </w:p>
    <w:p w:rsidR="003E0E67" w:rsidRDefault="003E0E67" w:rsidP="0091798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6097C" w:rsidRPr="00917980" w:rsidRDefault="0036097C" w:rsidP="0036097C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14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36097C" w:rsidRDefault="0036097C" w:rsidP="0036097C">
      <w:pPr>
        <w:pStyle w:val="aa"/>
        <w:tabs>
          <w:tab w:val="left" w:pos="4466"/>
        </w:tabs>
        <w:jc w:val="both"/>
        <w:outlineLvl w:val="0"/>
        <w:rPr>
          <w:b/>
          <w:lang w:val="ru-RU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89/</w:t>
      </w:r>
      <w:r w:rsidRPr="0088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E67">
        <w:rPr>
          <w:rFonts w:ascii="Times New Roman" w:hAnsi="Times New Roman"/>
          <w:sz w:val="24"/>
          <w:szCs w:val="24"/>
        </w:rPr>
        <w:t>гласували 12-за,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E0E67">
        <w:rPr>
          <w:rFonts w:ascii="Times New Roman" w:hAnsi="Times New Roman"/>
          <w:sz w:val="24"/>
          <w:szCs w:val="24"/>
        </w:rPr>
        <w:t xml:space="preserve"> приема се/</w:t>
      </w:r>
      <w:r w:rsidRPr="008D2D59">
        <w:rPr>
          <w:b/>
          <w:lang w:val="ru-RU"/>
        </w:rPr>
        <w:t xml:space="preserve">  </w:t>
      </w:r>
    </w:p>
    <w:p w:rsidR="003E0E67" w:rsidRDefault="00AF50D1" w:rsidP="0091798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F50D1">
        <w:rPr>
          <w:rFonts w:ascii="Times New Roman" w:hAnsi="Times New Roman"/>
          <w:sz w:val="24"/>
          <w:szCs w:val="24"/>
        </w:rPr>
        <w:t xml:space="preserve">ОбС – Мизия приема за сведение  </w:t>
      </w:r>
      <w:r w:rsidRPr="00AF50D1">
        <w:rPr>
          <w:rFonts w:ascii="Times New Roman" w:hAnsi="Times New Roman"/>
          <w:szCs w:val="24"/>
        </w:rPr>
        <w:t>отчета за изпълнение на актовете на Общински съвет – Мизия пре</w:t>
      </w:r>
      <w:r w:rsidR="00D221B1">
        <w:rPr>
          <w:rFonts w:ascii="Times New Roman" w:hAnsi="Times New Roman"/>
          <w:szCs w:val="24"/>
        </w:rPr>
        <w:t>з първото полугодие на 2017г.</w:t>
      </w:r>
      <w:r w:rsidRPr="00AF50D1">
        <w:rPr>
          <w:rFonts w:ascii="Times New Roman" w:hAnsi="Times New Roman"/>
          <w:szCs w:val="24"/>
        </w:rPr>
        <w:t xml:space="preserve">    </w:t>
      </w:r>
    </w:p>
    <w:p w:rsidR="00E82363" w:rsidRDefault="00E82363" w:rsidP="0091798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Cs w:val="24"/>
        </w:rPr>
      </w:pPr>
    </w:p>
    <w:p w:rsidR="000807EB" w:rsidRPr="00AF50D1" w:rsidRDefault="007679C9" w:rsidP="0091798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0807EB">
        <w:rPr>
          <w:rFonts w:ascii="Times New Roman" w:hAnsi="Times New Roman"/>
          <w:szCs w:val="24"/>
        </w:rPr>
        <w:t>Г- жа Ангелова напусна Заседанието по  уважителни причини.</w:t>
      </w:r>
      <w:r w:rsidR="007058C2">
        <w:rPr>
          <w:rFonts w:ascii="Times New Roman" w:hAnsi="Times New Roman"/>
          <w:szCs w:val="24"/>
        </w:rPr>
        <w:t xml:space="preserve"> Заседаниет</w:t>
      </w:r>
      <w:r w:rsidR="00323E5B">
        <w:rPr>
          <w:rFonts w:ascii="Times New Roman" w:hAnsi="Times New Roman"/>
          <w:szCs w:val="24"/>
        </w:rPr>
        <w:t>о продължава с участието на 11 о</w:t>
      </w:r>
      <w:r w:rsidR="007058C2">
        <w:rPr>
          <w:rFonts w:ascii="Times New Roman" w:hAnsi="Times New Roman"/>
          <w:szCs w:val="24"/>
        </w:rPr>
        <w:t xml:space="preserve">бщински </w:t>
      </w:r>
      <w:proofErr w:type="spellStart"/>
      <w:r w:rsidR="007058C2">
        <w:rPr>
          <w:rFonts w:ascii="Times New Roman" w:hAnsi="Times New Roman"/>
          <w:szCs w:val="24"/>
        </w:rPr>
        <w:t>съветници</w:t>
      </w:r>
      <w:proofErr w:type="spellEnd"/>
      <w:r w:rsidR="007058C2">
        <w:rPr>
          <w:rFonts w:ascii="Times New Roman" w:hAnsi="Times New Roman"/>
          <w:szCs w:val="24"/>
        </w:rPr>
        <w:t>.</w:t>
      </w:r>
    </w:p>
    <w:p w:rsidR="00AF50D1" w:rsidRPr="00917980" w:rsidRDefault="00AF50D1" w:rsidP="00AF50D1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15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3E0E67" w:rsidRPr="007058C2" w:rsidRDefault="00AF50D1" w:rsidP="00AF50D1">
      <w:pPr>
        <w:pStyle w:val="aa"/>
        <w:tabs>
          <w:tab w:val="left" w:pos="4466"/>
        </w:tabs>
        <w:jc w:val="both"/>
        <w:outlineLvl w:val="0"/>
        <w:rPr>
          <w:b/>
          <w:lang w:val="ru-RU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90</w:t>
      </w:r>
      <w:r w:rsidR="007058C2">
        <w:rPr>
          <w:rFonts w:ascii="Times New Roman" w:hAnsi="Times New Roman"/>
          <w:b/>
          <w:sz w:val="24"/>
          <w:szCs w:val="24"/>
        </w:rPr>
        <w:t>/</w:t>
      </w:r>
      <w:r w:rsidR="007058C2" w:rsidRPr="008850FD">
        <w:rPr>
          <w:rFonts w:ascii="Times New Roman" w:hAnsi="Times New Roman"/>
          <w:sz w:val="24"/>
          <w:szCs w:val="24"/>
        </w:rPr>
        <w:t xml:space="preserve"> </w:t>
      </w:r>
      <w:r w:rsidR="007058C2">
        <w:rPr>
          <w:rFonts w:ascii="Times New Roman" w:hAnsi="Times New Roman"/>
          <w:sz w:val="24"/>
          <w:szCs w:val="24"/>
        </w:rPr>
        <w:t xml:space="preserve"> гласували 10</w:t>
      </w:r>
      <w:r w:rsidR="007058C2" w:rsidRPr="003E0E67">
        <w:rPr>
          <w:rFonts w:ascii="Times New Roman" w:hAnsi="Times New Roman"/>
          <w:sz w:val="24"/>
          <w:szCs w:val="24"/>
        </w:rPr>
        <w:t>-за,</w:t>
      </w:r>
      <w:r w:rsidR="007058C2">
        <w:rPr>
          <w:rFonts w:ascii="Times New Roman" w:hAnsi="Times New Roman"/>
          <w:sz w:val="24"/>
          <w:szCs w:val="24"/>
        </w:rPr>
        <w:t xml:space="preserve"> 1 против  - </w:t>
      </w:r>
      <w:r w:rsidR="007058C2" w:rsidRPr="003E0E67">
        <w:rPr>
          <w:rFonts w:ascii="Times New Roman" w:hAnsi="Times New Roman"/>
          <w:sz w:val="24"/>
          <w:szCs w:val="24"/>
        </w:rPr>
        <w:t xml:space="preserve"> приема се/</w:t>
      </w:r>
      <w:r w:rsidR="007058C2" w:rsidRPr="008D2D59">
        <w:rPr>
          <w:b/>
          <w:lang w:val="ru-RU"/>
        </w:rPr>
        <w:t xml:space="preserve">  </w:t>
      </w:r>
    </w:p>
    <w:p w:rsidR="000807EB" w:rsidRDefault="000807EB" w:rsidP="000807EB">
      <w:pPr>
        <w:spacing w:after="20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AF50D1" w:rsidRPr="00EE456C">
        <w:rPr>
          <w:rFonts w:ascii="Times New Roman" w:hAnsi="Times New Roman"/>
          <w:color w:val="000000" w:themeColor="text1"/>
          <w:szCs w:val="24"/>
        </w:rPr>
        <w:t xml:space="preserve">ОбС - Мизия </w:t>
      </w:r>
      <w:r w:rsidRPr="00EE456C">
        <w:rPr>
          <w:rFonts w:ascii="Times New Roman" w:hAnsi="Times New Roman"/>
          <w:color w:val="000000" w:themeColor="text1"/>
          <w:szCs w:val="24"/>
        </w:rPr>
        <w:t xml:space="preserve">отлага </w:t>
      </w:r>
      <w:r w:rsidR="0022647E" w:rsidRPr="00EE456C">
        <w:rPr>
          <w:rFonts w:ascii="Times New Roman" w:hAnsi="Times New Roman"/>
          <w:color w:val="000000" w:themeColor="text1"/>
          <w:szCs w:val="24"/>
        </w:rPr>
        <w:t>за разглеждане, за</w:t>
      </w:r>
      <w:r w:rsidRPr="00EE456C">
        <w:rPr>
          <w:rFonts w:ascii="Times New Roman" w:hAnsi="Times New Roman"/>
          <w:color w:val="000000" w:themeColor="text1"/>
          <w:szCs w:val="24"/>
        </w:rPr>
        <w:t xml:space="preserve"> следващо </w:t>
      </w:r>
      <w:r w:rsidR="0022647E" w:rsidRPr="00EE456C">
        <w:rPr>
          <w:rFonts w:ascii="Times New Roman" w:hAnsi="Times New Roman"/>
          <w:color w:val="000000" w:themeColor="text1"/>
          <w:szCs w:val="24"/>
        </w:rPr>
        <w:t>з</w:t>
      </w:r>
      <w:r w:rsidRPr="00EE456C">
        <w:rPr>
          <w:rFonts w:ascii="Times New Roman" w:hAnsi="Times New Roman"/>
          <w:color w:val="000000" w:themeColor="text1"/>
          <w:szCs w:val="24"/>
        </w:rPr>
        <w:t>ас</w:t>
      </w:r>
      <w:r w:rsidR="0022647E" w:rsidRPr="00EE456C">
        <w:rPr>
          <w:rFonts w:ascii="Times New Roman" w:hAnsi="Times New Roman"/>
          <w:color w:val="000000" w:themeColor="text1"/>
          <w:szCs w:val="24"/>
        </w:rPr>
        <w:t>едание:</w:t>
      </w:r>
      <w:r w:rsidR="0022647E">
        <w:rPr>
          <w:rFonts w:ascii="Times New Roman" w:hAnsi="Times New Roman"/>
          <w:b/>
          <w:szCs w:val="24"/>
        </w:rPr>
        <w:t xml:space="preserve"> </w:t>
      </w:r>
      <w:r w:rsidRPr="00917980">
        <w:rPr>
          <w:rFonts w:ascii="Times New Roman" w:hAnsi="Times New Roman"/>
          <w:szCs w:val="24"/>
        </w:rPr>
        <w:t>Правилник за изменение и допълнение на Правилник за организацията и дейността на ОбС- Мизия, негоните комисии и взаимодействието му с общинската  администрация през мандат 2015-2019 година, приет на основание на чл.21, ал.3 от ЗМСМА</w:t>
      </w:r>
    </w:p>
    <w:p w:rsidR="007058C2" w:rsidRPr="00917980" w:rsidRDefault="007058C2" w:rsidP="007058C2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16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7058C2" w:rsidRPr="007058C2" w:rsidRDefault="007058C2" w:rsidP="007058C2">
      <w:pPr>
        <w:pStyle w:val="aa"/>
        <w:tabs>
          <w:tab w:val="left" w:pos="4466"/>
        </w:tabs>
        <w:jc w:val="both"/>
        <w:outlineLvl w:val="0"/>
        <w:rPr>
          <w:b/>
          <w:lang w:val="ru-RU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91/</w:t>
      </w:r>
      <w:r w:rsidRPr="0088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гласували 10</w:t>
      </w:r>
      <w:r w:rsidRPr="003E0E67">
        <w:rPr>
          <w:rFonts w:ascii="Times New Roman" w:hAnsi="Times New Roman"/>
          <w:sz w:val="24"/>
          <w:szCs w:val="24"/>
        </w:rPr>
        <w:t>-за,</w:t>
      </w:r>
      <w:r w:rsidR="00F51E93">
        <w:rPr>
          <w:rFonts w:ascii="Times New Roman" w:hAnsi="Times New Roman"/>
          <w:sz w:val="24"/>
          <w:szCs w:val="24"/>
        </w:rPr>
        <w:t xml:space="preserve"> 1 въздържал се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E0E67">
        <w:rPr>
          <w:rFonts w:ascii="Times New Roman" w:hAnsi="Times New Roman"/>
          <w:sz w:val="24"/>
          <w:szCs w:val="24"/>
        </w:rPr>
        <w:t xml:space="preserve"> приема се/</w:t>
      </w:r>
      <w:r w:rsidRPr="008D2D59">
        <w:rPr>
          <w:b/>
          <w:lang w:val="ru-RU"/>
        </w:rPr>
        <w:t xml:space="preserve">  </w:t>
      </w:r>
    </w:p>
    <w:p w:rsidR="007058C2" w:rsidRPr="00917980" w:rsidRDefault="007058C2" w:rsidP="007058C2">
      <w:pPr>
        <w:spacing w:after="20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166050" w:rsidRPr="00700F53">
        <w:rPr>
          <w:rFonts w:ascii="Times New Roman" w:hAnsi="Times New Roman"/>
          <w:color w:val="000000" w:themeColor="text1"/>
          <w:szCs w:val="24"/>
        </w:rPr>
        <w:t>На основание чл.27, ал.6 от ЗМСМА, Общински съвет -</w:t>
      </w:r>
      <w:r w:rsidRPr="00AF50D1">
        <w:rPr>
          <w:rFonts w:ascii="Times New Roman" w:hAnsi="Times New Roman"/>
          <w:szCs w:val="24"/>
        </w:rPr>
        <w:t xml:space="preserve"> Мизия приема за сведение</w:t>
      </w:r>
      <w:r w:rsidRPr="00917980">
        <w:rPr>
          <w:rFonts w:ascii="Times New Roman" w:hAnsi="Times New Roman"/>
          <w:szCs w:val="24"/>
        </w:rPr>
        <w:t xml:space="preserve"> </w:t>
      </w:r>
      <w:r w:rsidR="00166050">
        <w:rPr>
          <w:rFonts w:ascii="Times New Roman" w:hAnsi="Times New Roman"/>
          <w:szCs w:val="24"/>
        </w:rPr>
        <w:t>О</w:t>
      </w:r>
      <w:r w:rsidRPr="00917980">
        <w:rPr>
          <w:rFonts w:ascii="Times New Roman" w:hAnsi="Times New Roman"/>
          <w:szCs w:val="24"/>
        </w:rPr>
        <w:t>тчет</w:t>
      </w:r>
      <w:r>
        <w:rPr>
          <w:rFonts w:ascii="Times New Roman" w:hAnsi="Times New Roman"/>
          <w:szCs w:val="24"/>
        </w:rPr>
        <w:t>а</w:t>
      </w:r>
      <w:r w:rsidRPr="00917980">
        <w:rPr>
          <w:rFonts w:ascii="Times New Roman" w:hAnsi="Times New Roman"/>
          <w:szCs w:val="24"/>
        </w:rPr>
        <w:t xml:space="preserve"> за дейността на Общински съвет </w:t>
      </w:r>
      <w:r w:rsidR="00166050">
        <w:rPr>
          <w:rFonts w:ascii="Times New Roman" w:hAnsi="Times New Roman"/>
          <w:szCs w:val="24"/>
        </w:rPr>
        <w:t>–</w:t>
      </w:r>
      <w:r w:rsidRPr="00917980">
        <w:rPr>
          <w:rFonts w:ascii="Times New Roman" w:hAnsi="Times New Roman"/>
          <w:szCs w:val="24"/>
        </w:rPr>
        <w:t xml:space="preserve"> Мизия</w:t>
      </w:r>
      <w:r w:rsidR="00166050">
        <w:rPr>
          <w:rFonts w:ascii="Times New Roman" w:hAnsi="Times New Roman"/>
          <w:szCs w:val="24"/>
        </w:rPr>
        <w:t xml:space="preserve">, неговите комисии и взаимодействието му с общинска администрация </w:t>
      </w:r>
      <w:r w:rsidRPr="00917980">
        <w:rPr>
          <w:rFonts w:ascii="Times New Roman" w:hAnsi="Times New Roman"/>
          <w:szCs w:val="24"/>
        </w:rPr>
        <w:t xml:space="preserve"> за първото полугодие на 2017г.</w:t>
      </w:r>
      <w:r>
        <w:rPr>
          <w:rFonts w:ascii="Times New Roman" w:hAnsi="Times New Roman"/>
          <w:szCs w:val="24"/>
        </w:rPr>
        <w:t xml:space="preserve"> и дава отлична оценка.</w:t>
      </w:r>
    </w:p>
    <w:p w:rsidR="007058C2" w:rsidRPr="00917980" w:rsidRDefault="007058C2" w:rsidP="000807EB">
      <w:pPr>
        <w:spacing w:after="200"/>
        <w:contextualSpacing/>
        <w:jc w:val="both"/>
        <w:rPr>
          <w:rFonts w:ascii="Times New Roman" w:hAnsi="Times New Roman"/>
          <w:szCs w:val="24"/>
        </w:rPr>
      </w:pPr>
    </w:p>
    <w:p w:rsidR="007058C2" w:rsidRPr="00917980" w:rsidRDefault="007058C2" w:rsidP="007058C2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т. 17</w:t>
      </w:r>
      <w:r w:rsidRPr="00917980">
        <w:rPr>
          <w:rFonts w:ascii="Times New Roman" w:hAnsi="Times New Roman"/>
          <w:b/>
          <w:sz w:val="24"/>
          <w:szCs w:val="24"/>
        </w:rPr>
        <w:t xml:space="preserve">. </w:t>
      </w:r>
    </w:p>
    <w:p w:rsidR="007058C2" w:rsidRPr="007058C2" w:rsidRDefault="007058C2" w:rsidP="007058C2">
      <w:pPr>
        <w:pStyle w:val="aa"/>
        <w:tabs>
          <w:tab w:val="left" w:pos="4466"/>
        </w:tabs>
        <w:jc w:val="both"/>
        <w:outlineLvl w:val="0"/>
        <w:rPr>
          <w:b/>
          <w:lang w:val="ru-RU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92/</w:t>
      </w:r>
      <w:r w:rsidRPr="0088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гласували 10</w:t>
      </w:r>
      <w:r w:rsidRPr="003E0E67">
        <w:rPr>
          <w:rFonts w:ascii="Times New Roman" w:hAnsi="Times New Roman"/>
          <w:sz w:val="24"/>
          <w:szCs w:val="24"/>
        </w:rPr>
        <w:t>-за,</w:t>
      </w:r>
      <w:r>
        <w:rPr>
          <w:rFonts w:ascii="Times New Roman" w:hAnsi="Times New Roman"/>
          <w:sz w:val="24"/>
          <w:szCs w:val="24"/>
        </w:rPr>
        <w:t xml:space="preserve"> 1 въздържал   - </w:t>
      </w:r>
      <w:r w:rsidRPr="003E0E67">
        <w:rPr>
          <w:rFonts w:ascii="Times New Roman" w:hAnsi="Times New Roman"/>
          <w:sz w:val="24"/>
          <w:szCs w:val="24"/>
        </w:rPr>
        <w:t xml:space="preserve"> приема се/</w:t>
      </w:r>
      <w:r w:rsidRPr="008D2D59">
        <w:rPr>
          <w:b/>
          <w:lang w:val="ru-RU"/>
        </w:rPr>
        <w:t xml:space="preserve">  </w:t>
      </w:r>
    </w:p>
    <w:p w:rsidR="00C94BCA" w:rsidRPr="00B9642E" w:rsidRDefault="00C94BCA" w:rsidP="00B9642E">
      <w:pPr>
        <w:jc w:val="both"/>
        <w:rPr>
          <w:b/>
          <w:bCs/>
          <w:i/>
          <w:color w:val="000000" w:themeColor="text1"/>
          <w:szCs w:val="24"/>
          <w:lang w:val="en-US"/>
        </w:rPr>
      </w:pPr>
      <w:r w:rsidRPr="00B9642E">
        <w:rPr>
          <w:rFonts w:ascii="Times New Roman" w:eastAsia="Calibri" w:hAnsi="Times New Roman"/>
          <w:b/>
          <w:color w:val="000000" w:themeColor="text1"/>
          <w:szCs w:val="24"/>
          <w:lang w:eastAsia="en-US"/>
        </w:rPr>
        <w:t xml:space="preserve">          </w:t>
      </w:r>
      <w:r w:rsidRPr="00B9642E">
        <w:rPr>
          <w:rFonts w:ascii="Times New Roman" w:hAnsi="Times New Roman"/>
          <w:color w:val="000000" w:themeColor="text1"/>
          <w:szCs w:val="24"/>
        </w:rPr>
        <w:t xml:space="preserve">Общинският съвет </w:t>
      </w:r>
      <w:r w:rsidR="00B9642E" w:rsidRPr="00B9642E">
        <w:rPr>
          <w:rFonts w:ascii="Times New Roman" w:hAnsi="Times New Roman"/>
          <w:color w:val="000000" w:themeColor="text1"/>
          <w:szCs w:val="24"/>
        </w:rPr>
        <w:t xml:space="preserve"> гр. Мизия  взе</w:t>
      </w:r>
      <w:r w:rsidRPr="00B9642E">
        <w:rPr>
          <w:rFonts w:ascii="Times New Roman" w:hAnsi="Times New Roman"/>
          <w:color w:val="000000" w:themeColor="text1"/>
          <w:szCs w:val="24"/>
        </w:rPr>
        <w:t xml:space="preserve"> решение сумата   за отпускане  на еднократна  помощ за погребение  от 500.00лева /петстотин/да се покрие от Бюджета на Община Мизия, параграф 4214- Обезщетения и помощи по решение на Общински съвет</w:t>
      </w:r>
      <w:r w:rsidRPr="00B9642E">
        <w:rPr>
          <w:b/>
          <w:i/>
          <w:color w:val="000000" w:themeColor="text1"/>
          <w:szCs w:val="24"/>
        </w:rPr>
        <w:t>.</w:t>
      </w:r>
    </w:p>
    <w:p w:rsidR="003E0E67" w:rsidRDefault="00807D85" w:rsidP="0091798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По т. 18</w:t>
      </w:r>
      <w:r w:rsidRPr="00917980">
        <w:rPr>
          <w:rFonts w:ascii="Times New Roman" w:hAnsi="Times New Roman"/>
          <w:b/>
          <w:sz w:val="24"/>
          <w:szCs w:val="24"/>
        </w:rPr>
        <w:t>.</w:t>
      </w:r>
    </w:p>
    <w:p w:rsidR="00B9642E" w:rsidRDefault="009A13ED" w:rsidP="0091798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A13ED">
        <w:rPr>
          <w:rFonts w:ascii="Times New Roman" w:hAnsi="Times New Roman"/>
          <w:sz w:val="24"/>
          <w:szCs w:val="24"/>
        </w:rPr>
        <w:t xml:space="preserve">Г – жа </w:t>
      </w:r>
      <w:r w:rsidR="00526E2C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>Ж</w:t>
      </w:r>
      <w:r w:rsidRPr="009A13ED">
        <w:rPr>
          <w:rFonts w:ascii="Times New Roman" w:hAnsi="Times New Roman"/>
          <w:sz w:val="24"/>
          <w:szCs w:val="24"/>
        </w:rPr>
        <w:t>елязкова</w:t>
      </w:r>
      <w:r>
        <w:rPr>
          <w:rFonts w:ascii="Times New Roman" w:hAnsi="Times New Roman"/>
          <w:sz w:val="24"/>
          <w:szCs w:val="24"/>
        </w:rPr>
        <w:t xml:space="preserve"> – общински съветник – Плаща ли се тротоарно право от ползватели на заведения и има ли отказали да заплатят?</w:t>
      </w:r>
    </w:p>
    <w:p w:rsidR="009A13ED" w:rsidRDefault="009A13ED" w:rsidP="0091798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 –жа </w:t>
      </w:r>
      <w:r w:rsidR="00526E2C">
        <w:rPr>
          <w:rFonts w:ascii="Times New Roman" w:hAnsi="Times New Roman"/>
          <w:sz w:val="24"/>
          <w:szCs w:val="24"/>
        </w:rPr>
        <w:t>Д.</w:t>
      </w:r>
      <w:proofErr w:type="spellStart"/>
      <w:r>
        <w:rPr>
          <w:rFonts w:ascii="Times New Roman" w:hAnsi="Times New Roman"/>
          <w:sz w:val="24"/>
          <w:szCs w:val="24"/>
        </w:rPr>
        <w:t>Лехчевска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Секретар на община Мизия – Благодаря , че поставихте въпроса! От две седмици работим в цялата община, проверяват се търговски обекти. Вече има търговци, които са заплатили.</w:t>
      </w:r>
    </w:p>
    <w:p w:rsidR="00526E2C" w:rsidRDefault="009A13ED" w:rsidP="0091798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 –жа </w:t>
      </w:r>
      <w:r w:rsidR="00526E2C">
        <w:rPr>
          <w:rFonts w:ascii="Times New Roman" w:hAnsi="Times New Roman"/>
          <w:sz w:val="24"/>
          <w:szCs w:val="24"/>
        </w:rPr>
        <w:t>В.</w:t>
      </w:r>
      <w:proofErr w:type="spellStart"/>
      <w:r>
        <w:rPr>
          <w:rFonts w:ascii="Times New Roman" w:hAnsi="Times New Roman"/>
          <w:sz w:val="24"/>
          <w:szCs w:val="24"/>
        </w:rPr>
        <w:t>Берчева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26E2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26E2C">
        <w:rPr>
          <w:rFonts w:ascii="Times New Roman" w:hAnsi="Times New Roman"/>
          <w:sz w:val="24"/>
          <w:szCs w:val="24"/>
        </w:rPr>
        <w:t>Колко е тока на фургонното селище?</w:t>
      </w:r>
    </w:p>
    <w:p w:rsidR="009A13ED" w:rsidRDefault="00526E2C" w:rsidP="0091798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 – жа В.Георгиева – ДД,,АПИОФД“ община Мизия </w:t>
      </w:r>
      <w:r w:rsidR="0099434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9434B">
        <w:rPr>
          <w:rFonts w:ascii="Times New Roman" w:hAnsi="Times New Roman"/>
          <w:sz w:val="24"/>
          <w:szCs w:val="24"/>
        </w:rPr>
        <w:t xml:space="preserve">Лампите са </w:t>
      </w:r>
      <w:proofErr w:type="spellStart"/>
      <w:r w:rsidR="0099434B">
        <w:rPr>
          <w:rFonts w:ascii="Times New Roman" w:hAnsi="Times New Roman"/>
          <w:sz w:val="24"/>
          <w:szCs w:val="24"/>
        </w:rPr>
        <w:t>енергоспестяващи</w:t>
      </w:r>
      <w:proofErr w:type="spellEnd"/>
      <w:r w:rsidR="0099434B">
        <w:rPr>
          <w:rFonts w:ascii="Times New Roman" w:hAnsi="Times New Roman"/>
          <w:sz w:val="24"/>
          <w:szCs w:val="24"/>
        </w:rPr>
        <w:t xml:space="preserve">, до 100 лева е тока.  Осветява се с цел предотвратяване на кражби. </w:t>
      </w:r>
    </w:p>
    <w:p w:rsidR="003E0E67" w:rsidRPr="001E6594" w:rsidRDefault="00AD4B78" w:rsidP="0091798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 – жа В.</w:t>
      </w:r>
      <w:proofErr w:type="spellStart"/>
      <w:r>
        <w:rPr>
          <w:rFonts w:ascii="Times New Roman" w:hAnsi="Times New Roman"/>
          <w:sz w:val="24"/>
          <w:szCs w:val="24"/>
        </w:rPr>
        <w:t>Берчева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 -  Има улици без улично осветление, които биха могли да се осветяват вместо селището, а там да се изгради </w:t>
      </w:r>
      <w:proofErr w:type="spellStart"/>
      <w:r>
        <w:rPr>
          <w:rFonts w:ascii="Times New Roman" w:hAnsi="Times New Roman"/>
          <w:sz w:val="24"/>
          <w:szCs w:val="24"/>
        </w:rPr>
        <w:t>видеонаблюдение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0E67" w:rsidRPr="00917980" w:rsidRDefault="003E0E67" w:rsidP="00917980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55C3" w:rsidRPr="00917980" w:rsidRDefault="00807D85" w:rsidP="001E6594">
      <w:pPr>
        <w:pStyle w:val="aa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Заседанието приключи в 18.40</w:t>
      </w:r>
      <w:r w:rsidR="00DA55C3" w:rsidRPr="00917980">
        <w:rPr>
          <w:rFonts w:ascii="Times New Roman" w:hAnsi="Times New Roman"/>
          <w:color w:val="000000"/>
          <w:sz w:val="24"/>
          <w:szCs w:val="24"/>
        </w:rPr>
        <w:t>часа.</w:t>
      </w:r>
    </w:p>
    <w:p w:rsidR="00DA55C3" w:rsidRPr="00917980" w:rsidRDefault="00DA55C3" w:rsidP="001E6594">
      <w:pPr>
        <w:ind w:firstLine="540"/>
        <w:jc w:val="center"/>
        <w:rPr>
          <w:rFonts w:ascii="Times New Roman" w:hAnsi="Times New Roman"/>
          <w:color w:val="000000"/>
          <w:szCs w:val="24"/>
        </w:rPr>
      </w:pPr>
    </w:p>
    <w:p w:rsidR="00DA55C3" w:rsidRPr="00917980" w:rsidRDefault="00DA55C3" w:rsidP="001E6594">
      <w:pPr>
        <w:ind w:firstLine="540"/>
        <w:jc w:val="center"/>
        <w:rPr>
          <w:rFonts w:ascii="Times New Roman" w:hAnsi="Times New Roman"/>
          <w:color w:val="000000"/>
          <w:szCs w:val="24"/>
        </w:rPr>
      </w:pPr>
      <w:r w:rsidRPr="00917980">
        <w:rPr>
          <w:rFonts w:ascii="Times New Roman" w:hAnsi="Times New Roman"/>
          <w:color w:val="000000"/>
          <w:szCs w:val="24"/>
        </w:rPr>
        <w:t>Вярно с оригинала, съхраняван в ОбС – Мизия!</w:t>
      </w:r>
    </w:p>
    <w:p w:rsidR="00DA55C3" w:rsidRPr="00917980" w:rsidRDefault="00DA55C3" w:rsidP="00917980">
      <w:pPr>
        <w:ind w:firstLine="540"/>
        <w:jc w:val="both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:rsidR="00DA55C3" w:rsidRPr="00917980" w:rsidRDefault="00DA55C3" w:rsidP="00917980">
      <w:pPr>
        <w:jc w:val="both"/>
        <w:rPr>
          <w:rFonts w:ascii="Times New Roman" w:hAnsi="Times New Roman"/>
          <w:color w:val="000000"/>
          <w:szCs w:val="24"/>
        </w:rPr>
      </w:pPr>
      <w:r w:rsidRPr="00917980">
        <w:rPr>
          <w:rFonts w:ascii="Times New Roman" w:hAnsi="Times New Roman"/>
          <w:color w:val="000000"/>
          <w:szCs w:val="24"/>
        </w:rPr>
        <w:t>Протоколчик:...............                                           Председател на ОбС  Мизия.....................</w:t>
      </w:r>
    </w:p>
    <w:p w:rsidR="00DA55C3" w:rsidRPr="00917980" w:rsidRDefault="00DA55C3" w:rsidP="00917980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917980">
        <w:rPr>
          <w:rFonts w:ascii="Times New Roman" w:hAnsi="Times New Roman"/>
          <w:color w:val="000000"/>
          <w:szCs w:val="24"/>
        </w:rPr>
        <w:t>/ А. Петрова/                                                                                                  /Л. Костова/</w:t>
      </w:r>
    </w:p>
    <w:p w:rsidR="00DA55C3" w:rsidRPr="00917980" w:rsidRDefault="00DA55C3" w:rsidP="00917980">
      <w:pPr>
        <w:ind w:firstLine="540"/>
        <w:jc w:val="both"/>
        <w:rPr>
          <w:rFonts w:ascii="Times New Roman" w:hAnsi="Times New Roman"/>
          <w:color w:val="000000"/>
          <w:szCs w:val="24"/>
        </w:rPr>
      </w:pPr>
    </w:p>
    <w:p w:rsidR="00DA55C3" w:rsidRPr="00917980" w:rsidRDefault="00DA55C3" w:rsidP="00917980">
      <w:pPr>
        <w:jc w:val="both"/>
        <w:rPr>
          <w:rFonts w:ascii="Times New Roman" w:hAnsi="Times New Roman"/>
          <w:color w:val="000000"/>
          <w:szCs w:val="24"/>
        </w:rPr>
      </w:pPr>
    </w:p>
    <w:p w:rsidR="00DA55C3" w:rsidRPr="00917980" w:rsidRDefault="00DA55C3" w:rsidP="00917980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 w:rsidRPr="00917980">
        <w:rPr>
          <w:rFonts w:ascii="Times New Roman" w:hAnsi="Times New Roman"/>
          <w:sz w:val="24"/>
          <w:szCs w:val="24"/>
        </w:rPr>
        <w:t xml:space="preserve">  </w:t>
      </w:r>
      <w:r w:rsidR="009236A1" w:rsidRPr="00917980">
        <w:rPr>
          <w:rFonts w:ascii="Times New Roman" w:hAnsi="Times New Roman"/>
          <w:sz w:val="24"/>
          <w:szCs w:val="24"/>
          <w:lang w:val="bg-BG"/>
        </w:rPr>
        <w:t>2</w:t>
      </w:r>
      <w:r w:rsidR="009236A1" w:rsidRPr="00917980">
        <w:rPr>
          <w:rFonts w:ascii="Times New Roman" w:hAnsi="Times New Roman"/>
          <w:sz w:val="24"/>
          <w:szCs w:val="24"/>
        </w:rPr>
        <w:t>7</w:t>
      </w:r>
      <w:r w:rsidRPr="00917980">
        <w:rPr>
          <w:rFonts w:ascii="Times New Roman" w:hAnsi="Times New Roman"/>
          <w:sz w:val="24"/>
          <w:szCs w:val="24"/>
        </w:rPr>
        <w:t>.</w:t>
      </w:r>
      <w:r w:rsidRPr="00917980">
        <w:rPr>
          <w:rFonts w:ascii="Times New Roman" w:hAnsi="Times New Roman"/>
          <w:sz w:val="24"/>
          <w:szCs w:val="24"/>
          <w:lang w:val="bg-BG"/>
        </w:rPr>
        <w:t>0</w:t>
      </w:r>
      <w:r w:rsidR="009236A1" w:rsidRPr="00917980">
        <w:rPr>
          <w:rFonts w:ascii="Times New Roman" w:hAnsi="Times New Roman"/>
          <w:sz w:val="24"/>
          <w:szCs w:val="24"/>
        </w:rPr>
        <w:t>7</w:t>
      </w:r>
      <w:r w:rsidRPr="00917980">
        <w:rPr>
          <w:rFonts w:ascii="Times New Roman" w:hAnsi="Times New Roman"/>
          <w:sz w:val="24"/>
          <w:szCs w:val="24"/>
        </w:rPr>
        <w:t>.201</w:t>
      </w:r>
      <w:r w:rsidRPr="00917980">
        <w:rPr>
          <w:rFonts w:ascii="Times New Roman" w:hAnsi="Times New Roman"/>
          <w:sz w:val="24"/>
          <w:szCs w:val="24"/>
          <w:lang w:val="bg-BG"/>
        </w:rPr>
        <w:t>7</w:t>
      </w:r>
      <w:r w:rsidRPr="00917980">
        <w:rPr>
          <w:rFonts w:ascii="Times New Roman" w:hAnsi="Times New Roman"/>
          <w:sz w:val="24"/>
          <w:szCs w:val="24"/>
        </w:rPr>
        <w:t>г</w:t>
      </w:r>
      <w:r w:rsidRPr="00917980">
        <w:rPr>
          <w:rFonts w:ascii="Times New Roman" w:hAnsi="Times New Roman"/>
          <w:sz w:val="24"/>
          <w:szCs w:val="24"/>
          <w:lang w:val="bg-BG"/>
        </w:rPr>
        <w:t>.</w:t>
      </w:r>
    </w:p>
    <w:p w:rsidR="00DA55C3" w:rsidRPr="00917980" w:rsidRDefault="00DA55C3" w:rsidP="00917980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 w:rsidRPr="00917980">
        <w:rPr>
          <w:rFonts w:ascii="Times New Roman" w:hAnsi="Times New Roman"/>
          <w:sz w:val="24"/>
          <w:szCs w:val="24"/>
          <w:lang w:val="bg-BG"/>
        </w:rPr>
        <w:t xml:space="preserve">   </w:t>
      </w:r>
      <w:proofErr w:type="spellStart"/>
      <w:proofErr w:type="gramStart"/>
      <w:r w:rsidRPr="00917980">
        <w:rPr>
          <w:rFonts w:ascii="Times New Roman" w:hAnsi="Times New Roman"/>
          <w:sz w:val="24"/>
          <w:szCs w:val="24"/>
        </w:rPr>
        <w:t>Гр</w:t>
      </w:r>
      <w:proofErr w:type="spellEnd"/>
      <w:r w:rsidRPr="009179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7980">
        <w:rPr>
          <w:rFonts w:ascii="Times New Roman" w:hAnsi="Times New Roman"/>
          <w:sz w:val="24"/>
          <w:szCs w:val="24"/>
        </w:rPr>
        <w:t>Мизи</w:t>
      </w:r>
      <w:proofErr w:type="spellEnd"/>
      <w:r w:rsidRPr="00917980">
        <w:rPr>
          <w:rFonts w:ascii="Times New Roman" w:hAnsi="Times New Roman"/>
          <w:sz w:val="24"/>
          <w:szCs w:val="24"/>
          <w:lang w:val="bg-BG"/>
        </w:rPr>
        <w:t>я.</w:t>
      </w:r>
      <w:proofErr w:type="gramEnd"/>
    </w:p>
    <w:p w:rsidR="00DA55C3" w:rsidRPr="00917980" w:rsidRDefault="00DA55C3" w:rsidP="00917980">
      <w:pPr>
        <w:jc w:val="both"/>
        <w:rPr>
          <w:szCs w:val="24"/>
        </w:rPr>
      </w:pPr>
    </w:p>
    <w:p w:rsidR="00DA55C3" w:rsidRPr="00917980" w:rsidRDefault="00DA55C3" w:rsidP="00917980">
      <w:pPr>
        <w:jc w:val="both"/>
        <w:rPr>
          <w:szCs w:val="24"/>
        </w:rPr>
      </w:pPr>
    </w:p>
    <w:p w:rsidR="00DA55C3" w:rsidRPr="00917980" w:rsidRDefault="00DA55C3" w:rsidP="00917980">
      <w:pPr>
        <w:jc w:val="both"/>
        <w:rPr>
          <w:szCs w:val="24"/>
        </w:rPr>
      </w:pPr>
    </w:p>
    <w:p w:rsidR="00DA55C3" w:rsidRPr="00917980" w:rsidRDefault="00DA55C3" w:rsidP="00917980">
      <w:pPr>
        <w:jc w:val="both"/>
        <w:rPr>
          <w:szCs w:val="24"/>
        </w:rPr>
      </w:pPr>
    </w:p>
    <w:p w:rsidR="00DA55C3" w:rsidRPr="00917980" w:rsidRDefault="00DA55C3" w:rsidP="00917980">
      <w:pPr>
        <w:jc w:val="both"/>
        <w:rPr>
          <w:szCs w:val="24"/>
        </w:rPr>
      </w:pPr>
    </w:p>
    <w:p w:rsidR="00DA55C3" w:rsidRPr="00917980" w:rsidRDefault="00DA55C3" w:rsidP="00917980">
      <w:pPr>
        <w:jc w:val="both"/>
        <w:rPr>
          <w:szCs w:val="24"/>
        </w:rPr>
      </w:pPr>
    </w:p>
    <w:p w:rsidR="00DA55C3" w:rsidRPr="00917980" w:rsidRDefault="00DA55C3" w:rsidP="00917980">
      <w:pPr>
        <w:jc w:val="both"/>
        <w:rPr>
          <w:szCs w:val="24"/>
        </w:rPr>
      </w:pPr>
    </w:p>
    <w:p w:rsidR="00DA55C3" w:rsidRPr="00917980" w:rsidRDefault="00DA55C3" w:rsidP="00917980">
      <w:pPr>
        <w:jc w:val="both"/>
        <w:rPr>
          <w:szCs w:val="24"/>
        </w:rPr>
      </w:pPr>
    </w:p>
    <w:p w:rsidR="008B657A" w:rsidRPr="00917980" w:rsidRDefault="008B657A" w:rsidP="00917980">
      <w:pPr>
        <w:jc w:val="both"/>
        <w:rPr>
          <w:szCs w:val="24"/>
        </w:rPr>
      </w:pPr>
    </w:p>
    <w:sectPr w:rsidR="008B657A" w:rsidRPr="00917980" w:rsidSect="000733C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703B8"/>
    <w:multiLevelType w:val="multilevel"/>
    <w:tmpl w:val="C0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A251E"/>
    <w:multiLevelType w:val="hybridMultilevel"/>
    <w:tmpl w:val="26EA37F6"/>
    <w:lvl w:ilvl="0" w:tplc="A844EB5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>
    <w:nsid w:val="4A5D05EF"/>
    <w:multiLevelType w:val="hybridMultilevel"/>
    <w:tmpl w:val="75B655D8"/>
    <w:lvl w:ilvl="0" w:tplc="6746859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21"/>
  </w:num>
  <w:num w:numId="5">
    <w:abstractNumId w:val="15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18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  <w:num w:numId="18">
    <w:abstractNumId w:val="17"/>
  </w:num>
  <w:num w:numId="19">
    <w:abstractNumId w:val="20"/>
  </w:num>
  <w:num w:numId="20">
    <w:abstractNumId w:val="16"/>
  </w:num>
  <w:num w:numId="21">
    <w:abstractNumId w:val="7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992"/>
    <w:rsid w:val="00035D57"/>
    <w:rsid w:val="00047306"/>
    <w:rsid w:val="00052ED5"/>
    <w:rsid w:val="00076540"/>
    <w:rsid w:val="000807EB"/>
    <w:rsid w:val="000A418A"/>
    <w:rsid w:val="000A77FD"/>
    <w:rsid w:val="000D5B34"/>
    <w:rsid w:val="000E2699"/>
    <w:rsid w:val="00140460"/>
    <w:rsid w:val="00166050"/>
    <w:rsid w:val="001731BA"/>
    <w:rsid w:val="00190C57"/>
    <w:rsid w:val="0019553F"/>
    <w:rsid w:val="001A1E14"/>
    <w:rsid w:val="001E6594"/>
    <w:rsid w:val="0022647E"/>
    <w:rsid w:val="00246128"/>
    <w:rsid w:val="00257810"/>
    <w:rsid w:val="002A50DC"/>
    <w:rsid w:val="002D069C"/>
    <w:rsid w:val="00323E5B"/>
    <w:rsid w:val="0036097C"/>
    <w:rsid w:val="003D0386"/>
    <w:rsid w:val="003E0E67"/>
    <w:rsid w:val="003F57AF"/>
    <w:rsid w:val="003F7762"/>
    <w:rsid w:val="004135D8"/>
    <w:rsid w:val="004226A7"/>
    <w:rsid w:val="004B46CC"/>
    <w:rsid w:val="004F5C91"/>
    <w:rsid w:val="00501745"/>
    <w:rsid w:val="0051544D"/>
    <w:rsid w:val="00526E2C"/>
    <w:rsid w:val="0061337F"/>
    <w:rsid w:val="006F6A35"/>
    <w:rsid w:val="00700F53"/>
    <w:rsid w:val="007033AE"/>
    <w:rsid w:val="007058C2"/>
    <w:rsid w:val="0071579D"/>
    <w:rsid w:val="007679C9"/>
    <w:rsid w:val="00770FBD"/>
    <w:rsid w:val="007D668C"/>
    <w:rsid w:val="007F45A1"/>
    <w:rsid w:val="007F5818"/>
    <w:rsid w:val="0080101E"/>
    <w:rsid w:val="00807D85"/>
    <w:rsid w:val="008237CF"/>
    <w:rsid w:val="00836732"/>
    <w:rsid w:val="008434BA"/>
    <w:rsid w:val="00856222"/>
    <w:rsid w:val="00877394"/>
    <w:rsid w:val="008850FD"/>
    <w:rsid w:val="008B0C17"/>
    <w:rsid w:val="008B657A"/>
    <w:rsid w:val="00917980"/>
    <w:rsid w:val="009236A1"/>
    <w:rsid w:val="00923968"/>
    <w:rsid w:val="00957AA0"/>
    <w:rsid w:val="00972E87"/>
    <w:rsid w:val="0099434B"/>
    <w:rsid w:val="009A13ED"/>
    <w:rsid w:val="009A3B20"/>
    <w:rsid w:val="009F00C7"/>
    <w:rsid w:val="009F0572"/>
    <w:rsid w:val="00A26139"/>
    <w:rsid w:val="00AC50A5"/>
    <w:rsid w:val="00AD4944"/>
    <w:rsid w:val="00AD4B78"/>
    <w:rsid w:val="00AF50D1"/>
    <w:rsid w:val="00B2610E"/>
    <w:rsid w:val="00B3416A"/>
    <w:rsid w:val="00B36AED"/>
    <w:rsid w:val="00B9642E"/>
    <w:rsid w:val="00B97E11"/>
    <w:rsid w:val="00BB546C"/>
    <w:rsid w:val="00C04346"/>
    <w:rsid w:val="00C05E84"/>
    <w:rsid w:val="00C311B5"/>
    <w:rsid w:val="00C373EC"/>
    <w:rsid w:val="00C710B8"/>
    <w:rsid w:val="00C92EE2"/>
    <w:rsid w:val="00C94BCA"/>
    <w:rsid w:val="00C9665F"/>
    <w:rsid w:val="00CA4D19"/>
    <w:rsid w:val="00CB1AE5"/>
    <w:rsid w:val="00D14ADE"/>
    <w:rsid w:val="00D156F5"/>
    <w:rsid w:val="00D221B1"/>
    <w:rsid w:val="00D62540"/>
    <w:rsid w:val="00D7069B"/>
    <w:rsid w:val="00D80D23"/>
    <w:rsid w:val="00DA55C3"/>
    <w:rsid w:val="00DB02A9"/>
    <w:rsid w:val="00DD0461"/>
    <w:rsid w:val="00E0279B"/>
    <w:rsid w:val="00E07423"/>
    <w:rsid w:val="00E73038"/>
    <w:rsid w:val="00E81FDB"/>
    <w:rsid w:val="00E82363"/>
    <w:rsid w:val="00EB4CE1"/>
    <w:rsid w:val="00EC1900"/>
    <w:rsid w:val="00EE13F3"/>
    <w:rsid w:val="00EE456C"/>
    <w:rsid w:val="00F51E93"/>
    <w:rsid w:val="00F72992"/>
    <w:rsid w:val="00F90D90"/>
    <w:rsid w:val="00FA70AB"/>
    <w:rsid w:val="00FE73F7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a">
    <w:name w:val="No Spacing"/>
    <w:uiPriority w:val="1"/>
    <w:qFormat/>
    <w:rsid w:val="00DA55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разредка1"/>
    <w:uiPriority w:val="1"/>
    <w:qFormat/>
    <w:rsid w:val="00DA55C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">
    <w:name w:val="Без разредка2"/>
    <w:qFormat/>
    <w:rsid w:val="00DA55C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">
    <w:name w:val="Char Char"/>
    <w:basedOn w:val="a"/>
    <w:rsid w:val="00DA55C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Style">
    <w:name w:val="Style"/>
    <w:rsid w:val="00DA55C3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b">
    <w:name w:val="List Paragraph"/>
    <w:basedOn w:val="a"/>
    <w:uiPriority w:val="34"/>
    <w:qFormat/>
    <w:rsid w:val="00EB4CE1"/>
    <w:pPr>
      <w:ind w:left="720"/>
      <w:contextualSpacing/>
    </w:pPr>
  </w:style>
  <w:style w:type="table" w:styleId="ac">
    <w:name w:val="Table Grid"/>
    <w:basedOn w:val="a1"/>
    <w:uiPriority w:val="59"/>
    <w:rsid w:val="00047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0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oSpacing1">
    <w:name w:val="No Spacing1"/>
    <w:qFormat/>
    <w:rsid w:val="00C94BC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3591</Words>
  <Characters>20469</Characters>
  <Application>Microsoft Office Word</Application>
  <DocSecurity>0</DocSecurity>
  <Lines>170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PC</cp:lastModifiedBy>
  <cp:revision>72</cp:revision>
  <cp:lastPrinted>2017-07-11T06:46:00Z</cp:lastPrinted>
  <dcterms:created xsi:type="dcterms:W3CDTF">2017-07-28T06:37:00Z</dcterms:created>
  <dcterms:modified xsi:type="dcterms:W3CDTF">2017-08-01T12:28:00Z</dcterms:modified>
</cp:coreProperties>
</file>