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CB" w:rsidRPr="00AE6919" w:rsidRDefault="001D34CB" w:rsidP="001D34CB">
      <w:pPr>
        <w:jc w:val="center"/>
        <w:rPr>
          <w:rFonts w:ascii="Times New Roman" w:hAnsi="Times New Roman"/>
          <w:b/>
          <w:sz w:val="24"/>
          <w:szCs w:val="24"/>
          <w:u w:val="single"/>
        </w:rPr>
      </w:pPr>
      <w:r w:rsidRPr="00AE6919">
        <w:rPr>
          <w:rFonts w:ascii="Times New Roman" w:hAnsi="Times New Roman"/>
          <w:b/>
          <w:sz w:val="24"/>
          <w:szCs w:val="24"/>
          <w:u w:val="single"/>
        </w:rPr>
        <w:t xml:space="preserve">ОБЩИНСКИ СЪВЕТ –гр. МИЗИЯ, </w:t>
      </w:r>
      <w:proofErr w:type="spellStart"/>
      <w:r w:rsidRPr="00AE6919">
        <w:rPr>
          <w:rFonts w:ascii="Times New Roman" w:hAnsi="Times New Roman"/>
          <w:b/>
          <w:sz w:val="24"/>
          <w:szCs w:val="24"/>
          <w:u w:val="single"/>
        </w:rPr>
        <w:t>обл</w:t>
      </w:r>
      <w:proofErr w:type="spellEnd"/>
      <w:r w:rsidRPr="00AE6919">
        <w:rPr>
          <w:rFonts w:ascii="Times New Roman" w:hAnsi="Times New Roman"/>
          <w:b/>
          <w:sz w:val="24"/>
          <w:szCs w:val="24"/>
          <w:u w:val="single"/>
        </w:rPr>
        <w:t>. ВРАЦА</w:t>
      </w:r>
    </w:p>
    <w:p w:rsidR="001D34CB" w:rsidRPr="00AE6919" w:rsidRDefault="001D34CB" w:rsidP="001D34CB">
      <w:pPr>
        <w:jc w:val="center"/>
        <w:rPr>
          <w:rFonts w:ascii="Times New Roman" w:hAnsi="Times New Roman"/>
          <w:b/>
          <w:sz w:val="24"/>
          <w:szCs w:val="24"/>
          <w:u w:val="single"/>
        </w:rPr>
      </w:pPr>
      <w:r w:rsidRPr="00AE6919">
        <w:rPr>
          <w:rFonts w:ascii="Times New Roman" w:hAnsi="Times New Roman"/>
          <w:b/>
          <w:sz w:val="24"/>
          <w:szCs w:val="24"/>
          <w:u w:val="single"/>
        </w:rPr>
        <w:t>Мандат 2011-2015 г.</w:t>
      </w:r>
    </w:p>
    <w:p w:rsidR="001D34CB" w:rsidRPr="00AE6919" w:rsidRDefault="001D34CB" w:rsidP="001D34CB">
      <w:pPr>
        <w:jc w:val="center"/>
        <w:rPr>
          <w:rFonts w:ascii="Times New Roman" w:hAnsi="Times New Roman"/>
          <w:b/>
          <w:sz w:val="24"/>
          <w:szCs w:val="24"/>
          <w:u w:val="single"/>
        </w:rPr>
      </w:pPr>
    </w:p>
    <w:p w:rsidR="001D34CB" w:rsidRPr="00AE6919" w:rsidRDefault="001D34CB" w:rsidP="001D34CB">
      <w:pPr>
        <w:jc w:val="center"/>
        <w:rPr>
          <w:rFonts w:ascii="Times New Roman" w:hAnsi="Times New Roman"/>
          <w:b/>
          <w:sz w:val="24"/>
          <w:szCs w:val="24"/>
        </w:rPr>
      </w:pPr>
      <w:r w:rsidRPr="00AE6919">
        <w:rPr>
          <w:rFonts w:ascii="Times New Roman" w:hAnsi="Times New Roman"/>
          <w:b/>
          <w:sz w:val="24"/>
          <w:szCs w:val="24"/>
        </w:rPr>
        <w:t>П Р О Т О К О Л</w:t>
      </w:r>
    </w:p>
    <w:p w:rsidR="001D34CB" w:rsidRPr="00AE6919" w:rsidRDefault="001D34CB" w:rsidP="001D34CB">
      <w:pPr>
        <w:jc w:val="center"/>
        <w:rPr>
          <w:rFonts w:ascii="Times New Roman" w:hAnsi="Times New Roman"/>
          <w:b/>
          <w:sz w:val="24"/>
          <w:szCs w:val="24"/>
        </w:rPr>
      </w:pPr>
      <w:r>
        <w:rPr>
          <w:rFonts w:ascii="Times New Roman" w:hAnsi="Times New Roman"/>
          <w:b/>
          <w:sz w:val="24"/>
          <w:szCs w:val="24"/>
        </w:rPr>
        <w:t>№ 62/03.07.2015</w:t>
      </w:r>
      <w:r w:rsidRPr="00AE6919">
        <w:rPr>
          <w:rFonts w:ascii="Times New Roman" w:hAnsi="Times New Roman"/>
          <w:b/>
          <w:sz w:val="24"/>
          <w:szCs w:val="24"/>
        </w:rPr>
        <w:t>г.</w:t>
      </w:r>
    </w:p>
    <w:p w:rsidR="001D34CB" w:rsidRDefault="001D34CB" w:rsidP="001D34CB">
      <w:pPr>
        <w:jc w:val="both"/>
        <w:rPr>
          <w:rFonts w:ascii="Times New Roman" w:hAnsi="Times New Roman"/>
          <w:sz w:val="24"/>
          <w:szCs w:val="24"/>
        </w:rPr>
      </w:pPr>
      <w:r>
        <w:rPr>
          <w:rFonts w:ascii="Times New Roman" w:hAnsi="Times New Roman"/>
          <w:sz w:val="24"/>
          <w:szCs w:val="24"/>
        </w:rPr>
        <w:t xml:space="preserve">          На 03 юли  2015г,  се проведе ШЕСТДЕСЕТ И ВТОРОТО   </w:t>
      </w:r>
      <w:r w:rsidRPr="00AE6919">
        <w:rPr>
          <w:rFonts w:ascii="Times New Roman" w:hAnsi="Times New Roman"/>
          <w:sz w:val="24"/>
          <w:szCs w:val="24"/>
        </w:rPr>
        <w:t xml:space="preserve">ИЗВЪНРЕДНО   ЗАСЕДАНИЕ  на  Общински съвет – Мизия, без събиране на общинските </w:t>
      </w:r>
      <w:proofErr w:type="spellStart"/>
      <w:r w:rsidRPr="00AE6919">
        <w:rPr>
          <w:rFonts w:ascii="Times New Roman" w:hAnsi="Times New Roman"/>
          <w:sz w:val="24"/>
          <w:szCs w:val="24"/>
        </w:rPr>
        <w:t>съветници</w:t>
      </w:r>
      <w:proofErr w:type="spellEnd"/>
      <w:r w:rsidRPr="00AE6919">
        <w:rPr>
          <w:rFonts w:ascii="Times New Roman" w:hAnsi="Times New Roman"/>
          <w:sz w:val="24"/>
          <w:szCs w:val="24"/>
        </w:rPr>
        <w:t xml:space="preserve"> , а чр</w:t>
      </w:r>
      <w:r>
        <w:rPr>
          <w:rFonts w:ascii="Times New Roman" w:hAnsi="Times New Roman"/>
          <w:sz w:val="24"/>
          <w:szCs w:val="24"/>
        </w:rPr>
        <w:t>ез подписка, пусната на 03.07</w:t>
      </w:r>
      <w:r w:rsidRPr="00AE6919">
        <w:rPr>
          <w:rFonts w:ascii="Times New Roman" w:hAnsi="Times New Roman"/>
          <w:sz w:val="24"/>
          <w:szCs w:val="24"/>
        </w:rPr>
        <w:t>.201</w:t>
      </w:r>
      <w:r>
        <w:rPr>
          <w:rFonts w:ascii="Times New Roman" w:hAnsi="Times New Roman"/>
          <w:sz w:val="24"/>
          <w:szCs w:val="24"/>
        </w:rPr>
        <w:t>5</w:t>
      </w:r>
      <w:r w:rsidRPr="00AE6919">
        <w:rPr>
          <w:rFonts w:ascii="Times New Roman" w:hAnsi="Times New Roman"/>
          <w:sz w:val="24"/>
          <w:szCs w:val="24"/>
        </w:rPr>
        <w:t xml:space="preserve">г., като форма на поименно гласуване /по чл. 33 ал. 2 от Правилника /. </w:t>
      </w:r>
    </w:p>
    <w:p w:rsidR="001D34CB" w:rsidRPr="00AE6919" w:rsidRDefault="001D34CB" w:rsidP="001D34CB">
      <w:pPr>
        <w:jc w:val="both"/>
        <w:rPr>
          <w:rFonts w:ascii="Times New Roman" w:hAnsi="Times New Roman"/>
          <w:sz w:val="24"/>
          <w:szCs w:val="24"/>
        </w:rPr>
      </w:pPr>
      <w:r>
        <w:rPr>
          <w:rFonts w:ascii="Times New Roman" w:hAnsi="Times New Roman"/>
          <w:sz w:val="24"/>
          <w:szCs w:val="24"/>
        </w:rPr>
        <w:t xml:space="preserve">        </w:t>
      </w:r>
      <w:r w:rsidRPr="00AE6919">
        <w:rPr>
          <w:rFonts w:ascii="Times New Roman" w:hAnsi="Times New Roman"/>
          <w:sz w:val="24"/>
          <w:szCs w:val="24"/>
        </w:rPr>
        <w:t xml:space="preserve"> Подп</w:t>
      </w:r>
      <w:r>
        <w:rPr>
          <w:rFonts w:ascii="Times New Roman" w:hAnsi="Times New Roman"/>
          <w:sz w:val="24"/>
          <w:szCs w:val="24"/>
        </w:rPr>
        <w:t xml:space="preserve">иската, </w:t>
      </w:r>
      <w:proofErr w:type="spellStart"/>
      <w:r>
        <w:rPr>
          <w:rFonts w:ascii="Times New Roman" w:hAnsi="Times New Roman"/>
          <w:sz w:val="24"/>
          <w:szCs w:val="24"/>
        </w:rPr>
        <w:t>комплектована</w:t>
      </w:r>
      <w:proofErr w:type="spellEnd"/>
      <w:r>
        <w:rPr>
          <w:rFonts w:ascii="Times New Roman" w:hAnsi="Times New Roman"/>
          <w:sz w:val="24"/>
          <w:szCs w:val="24"/>
        </w:rPr>
        <w:t xml:space="preserve"> с докладна записка</w:t>
      </w:r>
      <w:r w:rsidRPr="00AE6919">
        <w:rPr>
          <w:rFonts w:ascii="Times New Roman" w:hAnsi="Times New Roman"/>
          <w:sz w:val="24"/>
          <w:szCs w:val="24"/>
        </w:rPr>
        <w:t xml:space="preserve"> по  предложения дневен ред, бе пусната от г-жа Диана Вичева – Председател на </w:t>
      </w:r>
      <w:proofErr w:type="spellStart"/>
      <w:r w:rsidRPr="00AE6919">
        <w:rPr>
          <w:rFonts w:ascii="Times New Roman" w:hAnsi="Times New Roman"/>
          <w:sz w:val="24"/>
          <w:szCs w:val="24"/>
        </w:rPr>
        <w:t>ОбС</w:t>
      </w:r>
      <w:proofErr w:type="spellEnd"/>
      <w:r w:rsidRPr="00AE6919">
        <w:rPr>
          <w:rFonts w:ascii="Times New Roman" w:hAnsi="Times New Roman"/>
          <w:sz w:val="24"/>
          <w:szCs w:val="24"/>
        </w:rPr>
        <w:t xml:space="preserve"> гр. Мизия </w:t>
      </w:r>
    </w:p>
    <w:p w:rsidR="001D34CB" w:rsidRPr="00AE6919" w:rsidRDefault="001D34CB" w:rsidP="001D34CB">
      <w:pPr>
        <w:jc w:val="both"/>
        <w:rPr>
          <w:rFonts w:ascii="Times New Roman" w:hAnsi="Times New Roman"/>
          <w:sz w:val="24"/>
          <w:szCs w:val="24"/>
        </w:rPr>
      </w:pPr>
      <w:r w:rsidRPr="00AE6919">
        <w:rPr>
          <w:rFonts w:ascii="Times New Roman" w:hAnsi="Times New Roman"/>
          <w:sz w:val="24"/>
          <w:szCs w:val="24"/>
        </w:rPr>
        <w:t xml:space="preserve">       Открити запознати с  прило</w:t>
      </w:r>
      <w:r>
        <w:rPr>
          <w:rFonts w:ascii="Times New Roman" w:hAnsi="Times New Roman"/>
          <w:sz w:val="24"/>
          <w:szCs w:val="24"/>
        </w:rPr>
        <w:t>женият материал и проекторешение</w:t>
      </w:r>
      <w:r w:rsidRPr="00AE6919">
        <w:rPr>
          <w:rFonts w:ascii="Times New Roman" w:hAnsi="Times New Roman"/>
          <w:sz w:val="24"/>
          <w:szCs w:val="24"/>
        </w:rPr>
        <w:t xml:space="preserve"> и дали вота си със саморъчни подписи са 13 общински </w:t>
      </w:r>
      <w:proofErr w:type="spellStart"/>
      <w:r w:rsidRPr="00AE6919">
        <w:rPr>
          <w:rFonts w:ascii="Times New Roman" w:hAnsi="Times New Roman"/>
          <w:sz w:val="24"/>
          <w:szCs w:val="24"/>
        </w:rPr>
        <w:t>съветници</w:t>
      </w:r>
      <w:proofErr w:type="spellEnd"/>
      <w:r w:rsidRPr="00AE6919">
        <w:rPr>
          <w:rFonts w:ascii="Times New Roman" w:hAnsi="Times New Roman"/>
          <w:sz w:val="24"/>
          <w:szCs w:val="24"/>
        </w:rPr>
        <w:t xml:space="preserve">. Това </w:t>
      </w:r>
      <w:proofErr w:type="spellStart"/>
      <w:r w:rsidRPr="00AE6919">
        <w:rPr>
          <w:rFonts w:ascii="Times New Roman" w:hAnsi="Times New Roman"/>
          <w:sz w:val="24"/>
          <w:szCs w:val="24"/>
        </w:rPr>
        <w:t>осигурявa</w:t>
      </w:r>
      <w:proofErr w:type="spellEnd"/>
      <w:r w:rsidRPr="00AE6919">
        <w:rPr>
          <w:rFonts w:ascii="Times New Roman" w:hAnsi="Times New Roman"/>
          <w:sz w:val="24"/>
          <w:szCs w:val="24"/>
        </w:rPr>
        <w:t xml:space="preserve"> необходи</w:t>
      </w:r>
      <w:r>
        <w:rPr>
          <w:rFonts w:ascii="Times New Roman" w:hAnsi="Times New Roman"/>
          <w:sz w:val="24"/>
          <w:szCs w:val="24"/>
        </w:rPr>
        <w:t xml:space="preserve">мия кворум за вземане на решение по предложената точки от </w:t>
      </w:r>
    </w:p>
    <w:p w:rsidR="001D34CB" w:rsidRPr="00AE6919" w:rsidRDefault="001D34CB" w:rsidP="001D34CB">
      <w:pPr>
        <w:jc w:val="both"/>
        <w:rPr>
          <w:rFonts w:ascii="Times New Roman" w:hAnsi="Times New Roman"/>
          <w:sz w:val="24"/>
          <w:szCs w:val="24"/>
        </w:rPr>
      </w:pPr>
    </w:p>
    <w:p w:rsidR="001D34CB" w:rsidRDefault="001D34CB" w:rsidP="001D34CB">
      <w:pPr>
        <w:jc w:val="both"/>
        <w:rPr>
          <w:rFonts w:ascii="Times New Roman" w:hAnsi="Times New Roman"/>
          <w:sz w:val="24"/>
          <w:szCs w:val="24"/>
          <w:lang w:val="en-US"/>
        </w:rPr>
      </w:pPr>
      <w:r w:rsidRPr="00AE6919">
        <w:rPr>
          <w:rFonts w:ascii="Times New Roman" w:hAnsi="Times New Roman"/>
          <w:sz w:val="24"/>
          <w:szCs w:val="24"/>
        </w:rPr>
        <w:t xml:space="preserve">                                                      Д Н Е В Е Н   Р Е Д : </w:t>
      </w:r>
    </w:p>
    <w:p w:rsidR="00820526" w:rsidRDefault="00820526" w:rsidP="00820526">
      <w:pPr>
        <w:jc w:val="both"/>
      </w:pPr>
    </w:p>
    <w:p w:rsidR="00820526" w:rsidRPr="00820526" w:rsidRDefault="00820526" w:rsidP="00820526">
      <w:pPr>
        <w:jc w:val="both"/>
        <w:rPr>
          <w:rFonts w:ascii="Times New Roman" w:hAnsi="Times New Roman"/>
          <w:sz w:val="24"/>
          <w:szCs w:val="24"/>
        </w:rPr>
      </w:pPr>
      <w:r>
        <w:t xml:space="preserve">       </w:t>
      </w:r>
      <w:r w:rsidRPr="00820526">
        <w:rPr>
          <w:rFonts w:ascii="Times New Roman" w:hAnsi="Times New Roman"/>
          <w:sz w:val="24"/>
          <w:szCs w:val="24"/>
        </w:rPr>
        <w:t xml:space="preserve">1.  </w:t>
      </w:r>
      <w:r w:rsidRPr="00820526">
        <w:rPr>
          <w:rFonts w:ascii="Times New Roman" w:hAnsi="Times New Roman"/>
          <w:b/>
          <w:sz w:val="24"/>
          <w:szCs w:val="24"/>
        </w:rPr>
        <w:t xml:space="preserve"> </w:t>
      </w:r>
      <w:r w:rsidRPr="00820526">
        <w:rPr>
          <w:rFonts w:ascii="Times New Roman" w:hAnsi="Times New Roman"/>
          <w:sz w:val="24"/>
          <w:szCs w:val="24"/>
        </w:rPr>
        <w:t xml:space="preserve">Кандидатстване с проект „Възстановяване на </w:t>
      </w:r>
      <w:proofErr w:type="spellStart"/>
      <w:r w:rsidRPr="00820526">
        <w:rPr>
          <w:rFonts w:ascii="Times New Roman" w:hAnsi="Times New Roman"/>
          <w:sz w:val="24"/>
          <w:szCs w:val="24"/>
        </w:rPr>
        <w:t>проводимостта</w:t>
      </w:r>
      <w:proofErr w:type="spellEnd"/>
      <w:r w:rsidRPr="00820526">
        <w:rPr>
          <w:rFonts w:ascii="Times New Roman" w:hAnsi="Times New Roman"/>
          <w:sz w:val="24"/>
          <w:szCs w:val="24"/>
        </w:rPr>
        <w:t xml:space="preserve"> на р. Скът чрез почистване от наноси в следствие на наводнението в границите на регулация на община Мизия” по Схема за предоставяне на безвъзмездна финансова помощ чрез отпуснатите от Европейската комисия средства от фонд „Солидарност”  по Заявление 2014BG16SPO002 за щетите от бедствията от 31 юли 2014 г.</w:t>
      </w:r>
    </w:p>
    <w:p w:rsidR="00820526" w:rsidRPr="00820526" w:rsidRDefault="00820526" w:rsidP="00820526">
      <w:pPr>
        <w:rPr>
          <w:rFonts w:ascii="Times New Roman" w:hAnsi="Times New Roman"/>
          <w:sz w:val="24"/>
          <w:szCs w:val="24"/>
          <w:lang w:val="ru-RU"/>
        </w:rPr>
      </w:pPr>
      <w:r w:rsidRPr="00820526">
        <w:rPr>
          <w:rFonts w:ascii="Times New Roman" w:hAnsi="Times New Roman"/>
          <w:sz w:val="24"/>
          <w:szCs w:val="24"/>
        </w:rPr>
        <w:t xml:space="preserve">                                                </w:t>
      </w:r>
      <w:r>
        <w:rPr>
          <w:rFonts w:ascii="Times New Roman" w:hAnsi="Times New Roman"/>
          <w:sz w:val="24"/>
          <w:szCs w:val="24"/>
        </w:rPr>
        <w:t xml:space="preserve">           </w:t>
      </w:r>
      <w:r w:rsidRPr="00820526">
        <w:rPr>
          <w:rFonts w:ascii="Times New Roman" w:hAnsi="Times New Roman"/>
          <w:sz w:val="24"/>
          <w:szCs w:val="24"/>
        </w:rPr>
        <w:t xml:space="preserve"> Докладва: </w:t>
      </w:r>
      <w:proofErr w:type="spellStart"/>
      <w:r w:rsidRPr="00820526">
        <w:rPr>
          <w:rFonts w:ascii="Times New Roman" w:hAnsi="Times New Roman"/>
          <w:sz w:val="24"/>
          <w:szCs w:val="24"/>
        </w:rPr>
        <w:t>Гл</w:t>
      </w:r>
      <w:proofErr w:type="spellEnd"/>
      <w:r w:rsidRPr="00820526">
        <w:rPr>
          <w:rFonts w:ascii="Times New Roman" w:hAnsi="Times New Roman"/>
          <w:sz w:val="24"/>
          <w:szCs w:val="24"/>
          <w:lang w:val="ru-RU"/>
        </w:rPr>
        <w:t xml:space="preserve">. </w:t>
      </w:r>
      <w:proofErr w:type="gramStart"/>
      <w:r w:rsidRPr="00820526">
        <w:rPr>
          <w:rFonts w:ascii="Times New Roman" w:hAnsi="Times New Roman"/>
          <w:sz w:val="24"/>
          <w:szCs w:val="24"/>
          <w:lang w:val="ru-RU"/>
        </w:rPr>
        <w:t>спец</w:t>
      </w:r>
      <w:proofErr w:type="gramEnd"/>
      <w:r w:rsidRPr="00820526">
        <w:rPr>
          <w:rFonts w:ascii="Times New Roman" w:hAnsi="Times New Roman"/>
          <w:sz w:val="24"/>
          <w:szCs w:val="24"/>
          <w:lang w:val="ru-RU"/>
        </w:rPr>
        <w:t xml:space="preserve">. «ЕПП и </w:t>
      </w:r>
      <w:proofErr w:type="spellStart"/>
      <w:r w:rsidRPr="00820526">
        <w:rPr>
          <w:rFonts w:ascii="Times New Roman" w:hAnsi="Times New Roman"/>
          <w:sz w:val="24"/>
          <w:szCs w:val="24"/>
          <w:lang w:val="ru-RU"/>
        </w:rPr>
        <w:t>Екология</w:t>
      </w:r>
      <w:proofErr w:type="spellEnd"/>
      <w:r w:rsidRPr="00820526">
        <w:rPr>
          <w:rFonts w:ascii="Times New Roman" w:hAnsi="Times New Roman"/>
          <w:sz w:val="24"/>
          <w:szCs w:val="24"/>
          <w:lang w:val="ru-RU"/>
        </w:rPr>
        <w:t>»,</w:t>
      </w:r>
      <w:r w:rsidRPr="00820526">
        <w:rPr>
          <w:rFonts w:ascii="Times New Roman" w:hAnsi="Times New Roman"/>
          <w:sz w:val="24"/>
          <w:szCs w:val="24"/>
        </w:rPr>
        <w:t xml:space="preserve"> </w:t>
      </w:r>
      <w:r w:rsidRPr="00820526">
        <w:rPr>
          <w:rFonts w:ascii="Times New Roman" w:hAnsi="Times New Roman"/>
          <w:sz w:val="24"/>
          <w:szCs w:val="24"/>
          <w:lang w:val="ru-RU"/>
        </w:rPr>
        <w:t>М. Константинова</w:t>
      </w:r>
    </w:p>
    <w:p w:rsidR="001D34CB" w:rsidRPr="00AE6919" w:rsidRDefault="001D34CB" w:rsidP="001D34CB">
      <w:pPr>
        <w:jc w:val="both"/>
        <w:rPr>
          <w:rFonts w:ascii="Times New Roman" w:hAnsi="Times New Roman"/>
          <w:sz w:val="24"/>
          <w:szCs w:val="24"/>
        </w:rPr>
      </w:pPr>
      <w:r w:rsidRPr="00AE6919">
        <w:rPr>
          <w:rFonts w:ascii="Times New Roman" w:hAnsi="Times New Roman"/>
          <w:sz w:val="24"/>
          <w:szCs w:val="24"/>
        </w:rPr>
        <w:t xml:space="preserve">           След приключване на подписката и отчитане на отразения в нея  вот, гласувалите –общ</w:t>
      </w:r>
      <w:r>
        <w:rPr>
          <w:rFonts w:ascii="Times New Roman" w:hAnsi="Times New Roman"/>
          <w:sz w:val="24"/>
          <w:szCs w:val="24"/>
        </w:rPr>
        <w:t xml:space="preserve">ински </w:t>
      </w:r>
      <w:proofErr w:type="spellStart"/>
      <w:r>
        <w:rPr>
          <w:rFonts w:ascii="Times New Roman" w:hAnsi="Times New Roman"/>
          <w:sz w:val="24"/>
          <w:szCs w:val="24"/>
        </w:rPr>
        <w:t>съветници</w:t>
      </w:r>
      <w:proofErr w:type="spellEnd"/>
      <w:r>
        <w:rPr>
          <w:rFonts w:ascii="Times New Roman" w:hAnsi="Times New Roman"/>
          <w:sz w:val="24"/>
          <w:szCs w:val="24"/>
        </w:rPr>
        <w:t xml:space="preserve">  взеха следното</w:t>
      </w:r>
    </w:p>
    <w:p w:rsidR="001D34CB" w:rsidRDefault="001D34CB" w:rsidP="001D34CB">
      <w:pPr>
        <w:jc w:val="both"/>
        <w:rPr>
          <w:rFonts w:ascii="Times New Roman" w:hAnsi="Times New Roman"/>
          <w:b/>
          <w:sz w:val="24"/>
          <w:szCs w:val="24"/>
        </w:rPr>
      </w:pPr>
      <w:r w:rsidRPr="00AE6919">
        <w:rPr>
          <w:rFonts w:ascii="Times New Roman" w:hAnsi="Times New Roman"/>
          <w:b/>
          <w:sz w:val="24"/>
          <w:szCs w:val="24"/>
        </w:rPr>
        <w:t xml:space="preserve">                                    </w:t>
      </w:r>
      <w:r>
        <w:rPr>
          <w:rFonts w:ascii="Times New Roman" w:hAnsi="Times New Roman"/>
          <w:b/>
          <w:sz w:val="24"/>
          <w:szCs w:val="24"/>
        </w:rPr>
        <w:t xml:space="preserve">                   Р Е Ш Е Н И Е</w:t>
      </w:r>
    </w:p>
    <w:p w:rsidR="00820526" w:rsidRPr="00820526" w:rsidRDefault="00820526" w:rsidP="00820526">
      <w:pPr>
        <w:jc w:val="both"/>
        <w:rPr>
          <w:rFonts w:ascii="Times New Roman" w:hAnsi="Times New Roman"/>
          <w:b/>
          <w:sz w:val="24"/>
          <w:szCs w:val="24"/>
          <w:u w:val="single"/>
        </w:rPr>
      </w:pPr>
      <w:r w:rsidRPr="00820526">
        <w:rPr>
          <w:rFonts w:ascii="Times New Roman" w:hAnsi="Times New Roman"/>
          <w:b/>
          <w:sz w:val="24"/>
          <w:szCs w:val="24"/>
          <w:u w:val="single"/>
        </w:rPr>
        <w:t>По т.1</w:t>
      </w:r>
    </w:p>
    <w:p w:rsidR="00820526" w:rsidRPr="00820526" w:rsidRDefault="00820526" w:rsidP="00820526">
      <w:pPr>
        <w:jc w:val="both"/>
        <w:rPr>
          <w:rFonts w:ascii="Times New Roman" w:hAnsi="Times New Roman"/>
          <w:sz w:val="24"/>
          <w:szCs w:val="24"/>
        </w:rPr>
      </w:pPr>
      <w:r w:rsidRPr="00820526">
        <w:rPr>
          <w:rFonts w:ascii="Times New Roman" w:hAnsi="Times New Roman"/>
          <w:sz w:val="24"/>
          <w:szCs w:val="24"/>
        </w:rPr>
        <w:t>Р Е Ш Е Н И Е  № 532 /взето с 13 подписа – за на подписка/</w:t>
      </w:r>
    </w:p>
    <w:p w:rsidR="00820526" w:rsidRPr="00820526" w:rsidRDefault="00820526" w:rsidP="00820526">
      <w:pPr>
        <w:spacing w:beforeLines="60" w:afterLines="60"/>
        <w:jc w:val="both"/>
        <w:rPr>
          <w:rFonts w:ascii="Times New Roman" w:hAnsi="Times New Roman"/>
          <w:sz w:val="24"/>
          <w:szCs w:val="24"/>
        </w:rPr>
      </w:pPr>
      <w:r w:rsidRPr="00820526">
        <w:rPr>
          <w:rFonts w:ascii="Times New Roman" w:hAnsi="Times New Roman"/>
          <w:sz w:val="24"/>
          <w:szCs w:val="24"/>
        </w:rPr>
        <w:t xml:space="preserve">1.Общински съвет- Мизия потвърждава, че разходите за операция  „Възстановяване на </w:t>
      </w:r>
      <w:proofErr w:type="spellStart"/>
      <w:r w:rsidRPr="00820526">
        <w:rPr>
          <w:rFonts w:ascii="Times New Roman" w:hAnsi="Times New Roman"/>
          <w:sz w:val="24"/>
          <w:szCs w:val="24"/>
        </w:rPr>
        <w:t>проводимостта</w:t>
      </w:r>
      <w:proofErr w:type="spellEnd"/>
      <w:r w:rsidRPr="00820526">
        <w:rPr>
          <w:rFonts w:ascii="Times New Roman" w:hAnsi="Times New Roman"/>
          <w:sz w:val="24"/>
          <w:szCs w:val="24"/>
        </w:rPr>
        <w:t xml:space="preserve"> на р. Скът чрез почистване от наноси в следствие на наводнението в границите на регулация на община Мизия” в размер до 1 777 213 </w:t>
      </w:r>
      <w:proofErr w:type="spellStart"/>
      <w:r w:rsidRPr="00820526">
        <w:rPr>
          <w:rFonts w:ascii="Times New Roman" w:hAnsi="Times New Roman"/>
          <w:sz w:val="24"/>
          <w:szCs w:val="24"/>
        </w:rPr>
        <w:t>лв</w:t>
      </w:r>
      <w:proofErr w:type="spellEnd"/>
      <w:r w:rsidRPr="00820526">
        <w:rPr>
          <w:rFonts w:ascii="Times New Roman" w:hAnsi="Times New Roman"/>
          <w:sz w:val="24"/>
          <w:szCs w:val="24"/>
        </w:rPr>
        <w:t xml:space="preserve"> на допустимите разходи са за щети, настъпили като пряка последица от бедствието от периода 31 юли – 3 август 2014 г., и не надвишават необходимото за възстановяване на състоянието на инфраструктурата от преди бедствието; </w:t>
      </w:r>
    </w:p>
    <w:p w:rsidR="00820526" w:rsidRPr="00820526" w:rsidRDefault="00820526" w:rsidP="00820526">
      <w:pPr>
        <w:spacing w:beforeLines="60" w:afterLines="60"/>
        <w:jc w:val="both"/>
        <w:rPr>
          <w:rFonts w:ascii="Times New Roman" w:hAnsi="Times New Roman"/>
          <w:sz w:val="24"/>
          <w:szCs w:val="24"/>
        </w:rPr>
      </w:pPr>
      <w:r w:rsidRPr="00820526">
        <w:rPr>
          <w:rFonts w:ascii="Times New Roman" w:hAnsi="Times New Roman"/>
          <w:sz w:val="24"/>
          <w:szCs w:val="24"/>
        </w:rPr>
        <w:lastRenderedPageBreak/>
        <w:t>2.Общински съвет- Мизия дава съгласие за осигуряване на собствен принос по проекта в случай, че проектът включва подобрения на инфраструктурата или в случай, че стойността на разходите надвишава размера на определената безвъзмездна финансова помощ;</w:t>
      </w:r>
    </w:p>
    <w:p w:rsidR="00820526" w:rsidRPr="00820526" w:rsidRDefault="00820526" w:rsidP="00820526">
      <w:pPr>
        <w:spacing w:beforeLines="60" w:afterLines="60"/>
        <w:jc w:val="both"/>
        <w:rPr>
          <w:rFonts w:ascii="Times New Roman" w:hAnsi="Times New Roman"/>
          <w:sz w:val="24"/>
          <w:szCs w:val="24"/>
        </w:rPr>
      </w:pPr>
      <w:r w:rsidRPr="00820526">
        <w:rPr>
          <w:rFonts w:ascii="Times New Roman" w:hAnsi="Times New Roman"/>
          <w:sz w:val="24"/>
          <w:szCs w:val="24"/>
        </w:rPr>
        <w:t>3.Общински съвет- Мизия дава съгласие за поемане на ангажимент за пълно или частично възстановяване на получената безвъзмездна помощ, в случай че се установи, че средствата не са използвани по предназначение или че декларираните щети са значително по-високи от действително претърпените в резултат на бедствието от 31 юли – 3 август 2014 г.</w:t>
      </w:r>
    </w:p>
    <w:p w:rsidR="00820526" w:rsidRPr="00820526" w:rsidRDefault="00820526" w:rsidP="00820526">
      <w:pPr>
        <w:spacing w:beforeLines="60" w:afterLines="60"/>
        <w:jc w:val="both"/>
        <w:rPr>
          <w:rFonts w:ascii="Times New Roman" w:hAnsi="Times New Roman"/>
          <w:sz w:val="24"/>
          <w:szCs w:val="24"/>
        </w:rPr>
      </w:pPr>
      <w:r w:rsidRPr="00820526">
        <w:rPr>
          <w:rFonts w:ascii="Times New Roman" w:hAnsi="Times New Roman"/>
          <w:sz w:val="24"/>
          <w:szCs w:val="24"/>
        </w:rPr>
        <w:t>4.Общински съвет- Мизия дава съгласие за поемане на ангажимент за инвестиране на същия размер средства за други дейности, свързани с преодоляване на последиците от бедствието или превенция на друго такова бедствие (в случай че с безвъзмездната финансова помощ се финансират вече извършени разходи).</w:t>
      </w:r>
    </w:p>
    <w:p w:rsidR="00820526" w:rsidRPr="00820526" w:rsidRDefault="00820526" w:rsidP="00820526">
      <w:pPr>
        <w:spacing w:beforeLines="60" w:afterLines="60"/>
        <w:ind w:left="292"/>
        <w:jc w:val="both"/>
        <w:rPr>
          <w:rFonts w:ascii="Times New Roman" w:hAnsi="Times New Roman"/>
          <w:sz w:val="24"/>
          <w:szCs w:val="24"/>
        </w:rPr>
      </w:pPr>
    </w:p>
    <w:p w:rsidR="00820526" w:rsidRDefault="00820526" w:rsidP="00820526">
      <w:pPr>
        <w:tabs>
          <w:tab w:val="left" w:pos="5723"/>
        </w:tabs>
        <w:jc w:val="both"/>
        <w:outlineLvl w:val="0"/>
        <w:rPr>
          <w:rFonts w:ascii="Times New Roman" w:hAnsi="Times New Roman"/>
        </w:rPr>
      </w:pPr>
      <w:r w:rsidRPr="00820526">
        <w:rPr>
          <w:rFonts w:ascii="Times New Roman" w:hAnsi="Times New Roman"/>
          <w:sz w:val="24"/>
          <w:szCs w:val="24"/>
        </w:rPr>
        <w:tab/>
      </w:r>
    </w:p>
    <w:p w:rsidR="00820526" w:rsidRPr="0008016F" w:rsidRDefault="00820526" w:rsidP="00820526">
      <w:pPr>
        <w:tabs>
          <w:tab w:val="left" w:pos="3120"/>
        </w:tabs>
        <w:jc w:val="both"/>
        <w:outlineLvl w:val="0"/>
        <w:rPr>
          <w:rFonts w:ascii="Times New Roman" w:hAnsi="Times New Roman"/>
          <w:b/>
        </w:rPr>
      </w:pPr>
    </w:p>
    <w:p w:rsidR="000740C8" w:rsidRDefault="000740C8" w:rsidP="00820526">
      <w:pPr>
        <w:jc w:val="both"/>
        <w:rPr>
          <w:rFonts w:ascii="Times New Roman" w:hAnsi="Times New Roman"/>
          <w:b/>
          <w:bCs/>
          <w:lang w:eastAsia="bg-BG"/>
        </w:rPr>
      </w:pPr>
    </w:p>
    <w:p w:rsidR="00820526" w:rsidRPr="00054C85" w:rsidRDefault="00820526" w:rsidP="00820526">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Протоколчик</w:t>
      </w:r>
      <w:proofErr w:type="spellEnd"/>
      <w:r>
        <w:rPr>
          <w:rFonts w:ascii="Times New Roman" w:hAnsi="Times New Roman"/>
          <w:sz w:val="28"/>
          <w:szCs w:val="28"/>
        </w:rPr>
        <w:t>: ……….</w:t>
      </w:r>
      <w:r w:rsidRPr="00054C85">
        <w:rPr>
          <w:rFonts w:ascii="Times New Roman" w:hAnsi="Times New Roman"/>
          <w:sz w:val="28"/>
          <w:szCs w:val="28"/>
        </w:rPr>
        <w:t xml:space="preserve">                                     Председател на </w:t>
      </w:r>
      <w:proofErr w:type="spellStart"/>
      <w:r w:rsidRPr="00054C85">
        <w:rPr>
          <w:rFonts w:ascii="Times New Roman" w:hAnsi="Times New Roman"/>
          <w:sz w:val="28"/>
          <w:szCs w:val="28"/>
        </w:rPr>
        <w:t>ОбС</w:t>
      </w:r>
      <w:proofErr w:type="spellEnd"/>
      <w:r w:rsidRPr="00054C85">
        <w:rPr>
          <w:rFonts w:ascii="Times New Roman" w:hAnsi="Times New Roman"/>
          <w:sz w:val="28"/>
          <w:szCs w:val="28"/>
        </w:rPr>
        <w:t xml:space="preserve"> </w:t>
      </w:r>
      <w:r>
        <w:rPr>
          <w:rFonts w:ascii="Times New Roman" w:hAnsi="Times New Roman"/>
          <w:sz w:val="28"/>
          <w:szCs w:val="28"/>
        </w:rPr>
        <w:t>Мизия</w:t>
      </w:r>
      <w:r w:rsidR="000740C8">
        <w:rPr>
          <w:rFonts w:ascii="Times New Roman" w:hAnsi="Times New Roman"/>
          <w:sz w:val="28"/>
          <w:szCs w:val="28"/>
        </w:rPr>
        <w:t>/п/</w:t>
      </w:r>
    </w:p>
    <w:p w:rsidR="00820526" w:rsidRPr="00054C85" w:rsidRDefault="00820526" w:rsidP="00820526">
      <w:pPr>
        <w:jc w:val="both"/>
        <w:rPr>
          <w:rFonts w:ascii="Times New Roman" w:hAnsi="Times New Roman"/>
          <w:sz w:val="28"/>
          <w:szCs w:val="28"/>
        </w:rPr>
      </w:pPr>
      <w:r w:rsidRPr="00054C85">
        <w:rPr>
          <w:rFonts w:ascii="Times New Roman" w:hAnsi="Times New Roman"/>
          <w:sz w:val="28"/>
          <w:szCs w:val="28"/>
        </w:rPr>
        <w:t xml:space="preserve">               Аксиния    Петрова                                                          Диана Вичева </w:t>
      </w:r>
    </w:p>
    <w:p w:rsidR="00820526" w:rsidRPr="00054C85" w:rsidRDefault="000740C8" w:rsidP="00820526">
      <w:pPr>
        <w:jc w:val="both"/>
        <w:rPr>
          <w:rFonts w:ascii="Times New Roman" w:hAnsi="Times New Roman"/>
          <w:sz w:val="28"/>
          <w:szCs w:val="28"/>
        </w:rPr>
      </w:pPr>
      <w:r>
        <w:rPr>
          <w:rFonts w:ascii="Times New Roman" w:hAnsi="Times New Roman"/>
          <w:sz w:val="28"/>
          <w:szCs w:val="28"/>
        </w:rPr>
        <w:t xml:space="preserve">               Вярно с оригинала съхраняван в Общински съвет гр. Мизия</w:t>
      </w:r>
    </w:p>
    <w:p w:rsidR="00820526" w:rsidRPr="00054C85" w:rsidRDefault="00820526" w:rsidP="00820526">
      <w:pPr>
        <w:jc w:val="both"/>
        <w:rPr>
          <w:rFonts w:ascii="Times New Roman" w:hAnsi="Times New Roman"/>
          <w:sz w:val="28"/>
          <w:szCs w:val="28"/>
        </w:rPr>
      </w:pPr>
    </w:p>
    <w:p w:rsidR="00820526" w:rsidRDefault="00820526" w:rsidP="00820526">
      <w:pPr>
        <w:rPr>
          <w:rFonts w:ascii="Times New Roman" w:hAnsi="Times New Roman"/>
          <w:sz w:val="28"/>
          <w:szCs w:val="28"/>
        </w:rPr>
      </w:pPr>
    </w:p>
    <w:p w:rsidR="00820526" w:rsidRPr="00054C85" w:rsidRDefault="00820526" w:rsidP="00820526">
      <w:pPr>
        <w:rPr>
          <w:rFonts w:ascii="Times New Roman" w:hAnsi="Times New Roman"/>
          <w:sz w:val="28"/>
          <w:szCs w:val="28"/>
        </w:rPr>
      </w:pPr>
      <w:r>
        <w:rPr>
          <w:rFonts w:ascii="Times New Roman" w:hAnsi="Times New Roman"/>
          <w:sz w:val="28"/>
          <w:szCs w:val="28"/>
        </w:rPr>
        <w:t>03.07.2015</w:t>
      </w:r>
      <w:r w:rsidRPr="00054C85">
        <w:rPr>
          <w:rFonts w:ascii="Times New Roman" w:hAnsi="Times New Roman"/>
          <w:sz w:val="28"/>
          <w:szCs w:val="28"/>
        </w:rPr>
        <w:t>г.</w:t>
      </w:r>
    </w:p>
    <w:p w:rsidR="00820526" w:rsidRPr="00054C85" w:rsidRDefault="00820526" w:rsidP="00820526">
      <w:pPr>
        <w:rPr>
          <w:rFonts w:ascii="Times New Roman" w:hAnsi="Times New Roman"/>
          <w:sz w:val="28"/>
          <w:szCs w:val="28"/>
        </w:rPr>
      </w:pPr>
      <w:r w:rsidRPr="00054C85">
        <w:rPr>
          <w:rFonts w:ascii="Times New Roman" w:hAnsi="Times New Roman"/>
          <w:sz w:val="28"/>
          <w:szCs w:val="28"/>
        </w:rPr>
        <w:t xml:space="preserve">гр. Мизия                                                                        </w:t>
      </w:r>
    </w:p>
    <w:p w:rsidR="00820526" w:rsidRDefault="00820526" w:rsidP="00820526">
      <w:pPr>
        <w:pStyle w:val="30"/>
        <w:keepNext/>
        <w:keepLines/>
        <w:shd w:val="clear" w:color="auto" w:fill="auto"/>
        <w:spacing w:before="0" w:after="292" w:line="270" w:lineRule="exact"/>
        <w:ind w:left="3300"/>
        <w:rPr>
          <w:rStyle w:val="32pt"/>
          <w:sz w:val="28"/>
          <w:szCs w:val="28"/>
          <w:lang w:val="en-US"/>
        </w:rPr>
      </w:pPr>
    </w:p>
    <w:p w:rsidR="00820526" w:rsidRPr="0024454D" w:rsidRDefault="00820526" w:rsidP="001D34CB">
      <w:pPr>
        <w:jc w:val="both"/>
        <w:rPr>
          <w:rFonts w:ascii="Times New Roman" w:hAnsi="Times New Roman"/>
          <w:b/>
          <w:sz w:val="24"/>
          <w:szCs w:val="24"/>
        </w:rPr>
      </w:pPr>
    </w:p>
    <w:p w:rsidR="001D34CB" w:rsidRDefault="001D34CB" w:rsidP="001D34CB">
      <w:pPr>
        <w:pStyle w:val="Default"/>
        <w:ind w:firstLine="540"/>
        <w:jc w:val="both"/>
        <w:rPr>
          <w:rFonts w:ascii="Times New Roman" w:hAnsi="Times New Roman" w:cs="Times New Roman"/>
          <w:lang w:val="bg-BG"/>
        </w:rPr>
      </w:pPr>
    </w:p>
    <w:p w:rsidR="00820526" w:rsidRDefault="00820526" w:rsidP="001D34CB">
      <w:pPr>
        <w:pStyle w:val="Default"/>
        <w:ind w:firstLine="540"/>
        <w:jc w:val="both"/>
        <w:rPr>
          <w:rFonts w:ascii="Times New Roman" w:hAnsi="Times New Roman" w:cs="Times New Roman"/>
          <w:lang w:val="bg-BG"/>
        </w:rPr>
      </w:pPr>
    </w:p>
    <w:p w:rsidR="00861E04" w:rsidRDefault="00861E04">
      <w:pPr>
        <w:rPr>
          <w:rFonts w:ascii="Times New Roman" w:hAnsi="Times New Roman"/>
          <w:sz w:val="24"/>
          <w:szCs w:val="24"/>
        </w:rPr>
      </w:pPr>
    </w:p>
    <w:p w:rsidR="00820526" w:rsidRDefault="00820526"/>
    <w:sectPr w:rsidR="00820526" w:rsidSect="00BB03B7">
      <w:pgSz w:w="12240" w:h="15840"/>
      <w:pgMar w:top="810" w:right="117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AA42AC"/>
    <w:rsid w:val="000072C6"/>
    <w:rsid w:val="000740C8"/>
    <w:rsid w:val="001A0BA6"/>
    <w:rsid w:val="001D34CB"/>
    <w:rsid w:val="00820526"/>
    <w:rsid w:val="00861E04"/>
    <w:rsid w:val="00AA42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1D34CB"/>
    <w:rPr>
      <w:b/>
      <w:bCs/>
      <w:i/>
      <w:iCs/>
      <w:color w:val="4F81BD"/>
    </w:rPr>
  </w:style>
  <w:style w:type="paragraph" w:styleId="a4">
    <w:name w:val="No Spacing"/>
    <w:uiPriority w:val="1"/>
    <w:qFormat/>
    <w:rsid w:val="001D34CB"/>
    <w:pPr>
      <w:spacing w:after="0" w:line="240" w:lineRule="auto"/>
    </w:pPr>
    <w:rPr>
      <w:rFonts w:ascii="Calibri" w:eastAsia="Calibri" w:hAnsi="Calibri" w:cs="Times New Roman"/>
    </w:rPr>
  </w:style>
  <w:style w:type="paragraph" w:customStyle="1" w:styleId="Default">
    <w:name w:val="Default"/>
    <w:rsid w:val="001D34CB"/>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3">
    <w:name w:val="Заглавие #3_"/>
    <w:basedOn w:val="a0"/>
    <w:link w:val="30"/>
    <w:rsid w:val="00820526"/>
    <w:rPr>
      <w:sz w:val="27"/>
      <w:szCs w:val="27"/>
      <w:shd w:val="clear" w:color="auto" w:fill="FFFFFF"/>
    </w:rPr>
  </w:style>
  <w:style w:type="character" w:customStyle="1" w:styleId="32pt">
    <w:name w:val="Заглавие #3 + Разредка 2 pt"/>
    <w:basedOn w:val="3"/>
    <w:rsid w:val="00820526"/>
    <w:rPr>
      <w:spacing w:val="50"/>
    </w:rPr>
  </w:style>
  <w:style w:type="paragraph" w:customStyle="1" w:styleId="30">
    <w:name w:val="Заглавие #3"/>
    <w:basedOn w:val="a"/>
    <w:link w:val="3"/>
    <w:rsid w:val="00820526"/>
    <w:pPr>
      <w:shd w:val="clear" w:color="auto" w:fill="FFFFFF"/>
      <w:spacing w:before="1200" w:after="360" w:line="0" w:lineRule="atLeast"/>
      <w:outlineLvl w:val="2"/>
    </w:pPr>
    <w:rPr>
      <w:rFonts w:asciiTheme="minorHAnsi" w:eastAsiaTheme="minorHAnsi" w:hAnsiTheme="minorHAnsi"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4</cp:revision>
  <cp:lastPrinted>2015-07-06T06:11:00Z</cp:lastPrinted>
  <dcterms:created xsi:type="dcterms:W3CDTF">2015-07-06T06:03:00Z</dcterms:created>
  <dcterms:modified xsi:type="dcterms:W3CDTF">2015-07-06T06:12:00Z</dcterms:modified>
</cp:coreProperties>
</file>